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7B34" w14:textId="77777777" w:rsidR="00A525C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inline distT="0" distB="0" distL="0" distR="0" wp14:anchorId="75230A56" wp14:editId="5C5072F0">
            <wp:extent cx="6115050" cy="1476375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4E3755" w14:textId="77777777" w:rsidR="00A525C3" w:rsidRDefault="00A525C3">
      <w:pPr>
        <w:jc w:val="both"/>
      </w:pPr>
    </w:p>
    <w:p w14:paraId="4EAD8F9F" w14:textId="07514A3B" w:rsidR="00A525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43263E">
        <w:rPr>
          <w:rFonts w:cs="Calibri"/>
          <w:color w:val="000000"/>
        </w:rPr>
        <w:t>26</w:t>
      </w:r>
    </w:p>
    <w:p w14:paraId="736B9522" w14:textId="77777777" w:rsidR="00A525C3" w:rsidRDefault="00A52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01453968" w14:textId="77777777" w:rsidR="00A525C3" w:rsidRDefault="00A52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57B80E97" w14:textId="77777777" w:rsidR="00A525C3" w:rsidRDefault="00A52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4B149F75" w14:textId="77777777" w:rsidR="00A525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0" w:firstLine="720"/>
        <w:jc w:val="both"/>
      </w:pPr>
      <w:r>
        <w:t>Ai genitori</w:t>
      </w:r>
    </w:p>
    <w:p w14:paraId="71362052" w14:textId="77777777" w:rsidR="00A525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0" w:firstLine="720"/>
        <w:jc w:val="both"/>
      </w:pPr>
      <w:r>
        <w:t>Agli alunni</w:t>
      </w:r>
    </w:p>
    <w:p w14:paraId="4482DB4E" w14:textId="77777777" w:rsidR="00A525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/>
        <w:jc w:val="both"/>
        <w:rPr>
          <w:rFonts w:cs="Calibri"/>
          <w:color w:val="000000"/>
        </w:rPr>
      </w:pPr>
      <w:r>
        <w:t xml:space="preserve">   Scuola Secondaria di primo grado</w:t>
      </w:r>
    </w:p>
    <w:p w14:paraId="6B24205E" w14:textId="77777777" w:rsidR="00A525C3" w:rsidRDefault="00A52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63FA989A" w14:textId="77777777" w:rsidR="00A525C3" w:rsidRDefault="00A52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1FBD3FDD" w14:textId="77777777" w:rsidR="00A525C3" w:rsidRDefault="00A52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6BEB8EA3" w14:textId="77777777" w:rsidR="00A525C3" w:rsidRDefault="00A52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46CC0717" w14:textId="77777777" w:rsidR="00A525C3" w:rsidRDefault="00A52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1C38CB35" w14:textId="77777777" w:rsidR="00A525C3" w:rsidRDefault="00A52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color w:val="000000"/>
        </w:rPr>
      </w:pPr>
    </w:p>
    <w:p w14:paraId="49D87F87" w14:textId="5AC61A8B" w:rsidR="00A525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cs="Calibri"/>
          <w:color w:val="000000"/>
        </w:rPr>
        <w:t>Oggetto:</w:t>
      </w:r>
      <w:r>
        <w:t xml:space="preserve"> Avvio prestito bibliotecario </w:t>
      </w:r>
    </w:p>
    <w:p w14:paraId="7CF53F21" w14:textId="6783BFC2" w:rsidR="0043263E" w:rsidRDefault="00432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4606F89" w14:textId="77777777" w:rsidR="0043263E" w:rsidRDefault="00432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1A13EA1" w14:textId="77777777" w:rsidR="00A525C3" w:rsidRDefault="00A52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1EC5F22" w14:textId="77777777" w:rsidR="00A525C3" w:rsidRDefault="00000000" w:rsidP="00432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>SI COMUNICA</w:t>
      </w:r>
    </w:p>
    <w:p w14:paraId="140A817B" w14:textId="77777777" w:rsidR="00A525C3" w:rsidRDefault="00A525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3E98D3A" w14:textId="77777777" w:rsidR="0043263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che dal 23 settembre u.s.</w:t>
      </w:r>
      <w:r w:rsidR="0043263E">
        <w:t xml:space="preserve"> </w:t>
      </w:r>
      <w:r>
        <w:t xml:space="preserve">tutti gli alunni della Scuola Secondaria possono beneficiare gratuitamente del prestito bibliotecario. </w:t>
      </w:r>
    </w:p>
    <w:p w14:paraId="653FC71A" w14:textId="77777777" w:rsidR="0043263E" w:rsidRDefault="00432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72161556" w14:textId="01DBB873" w:rsidR="00A525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Si chiede alle famiglie di incoraggiare i ragazzi a usufruire di questa opportunità e nello stesso tempo di aiutarli nel custodire con cura i libri della scuola. </w:t>
      </w:r>
    </w:p>
    <w:p w14:paraId="1E47290F" w14:textId="77777777" w:rsidR="0043263E" w:rsidRDefault="00432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43D7349" w14:textId="549975C0" w:rsidR="00A525C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precisa che, nel caso in cui un testo andasse perduto o fosse irreparabilmente rovinato, la famiglia dell'alunno/a responsabile è tenuta a risarcire il danno, in modo da lasciare inalterato il patrimonio librario della comunità scolastica.</w:t>
      </w:r>
    </w:p>
    <w:p w14:paraId="7618F72C" w14:textId="77777777" w:rsidR="00A525C3" w:rsidRDefault="00A525C3">
      <w:pPr>
        <w:spacing w:after="0" w:line="240" w:lineRule="auto"/>
        <w:jc w:val="both"/>
      </w:pPr>
    </w:p>
    <w:p w14:paraId="36CF46AD" w14:textId="77777777" w:rsidR="00A525C3" w:rsidRDefault="00000000" w:rsidP="0043263E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t xml:space="preserve">          </w:t>
      </w:r>
      <w:r>
        <w:rPr>
          <w:rFonts w:cs="Calibri"/>
        </w:rPr>
        <w:t>Il Dirigente Scolastico</w:t>
      </w:r>
    </w:p>
    <w:p w14:paraId="48D71FB5" w14:textId="77777777" w:rsidR="00A525C3" w:rsidRDefault="00000000" w:rsidP="0043263E">
      <w:pPr>
        <w:spacing w:after="0" w:line="240" w:lineRule="auto"/>
        <w:ind w:left="7200" w:firstLine="720"/>
        <w:jc w:val="right"/>
        <w:rPr>
          <w:rFonts w:cs="Calibri"/>
        </w:rPr>
      </w:pPr>
      <w:r>
        <w:t xml:space="preserve">    </w:t>
      </w:r>
      <w:r>
        <w:rPr>
          <w:rFonts w:cs="Calibri"/>
        </w:rPr>
        <w:t>Maurizio Fino</w:t>
      </w:r>
    </w:p>
    <w:p w14:paraId="7FE839D1" w14:textId="77777777" w:rsidR="00A525C3" w:rsidRDefault="00A525C3">
      <w:pPr>
        <w:spacing w:after="0" w:line="240" w:lineRule="auto"/>
        <w:jc w:val="right"/>
        <w:rPr>
          <w:rFonts w:cs="Calibri"/>
        </w:rPr>
      </w:pPr>
    </w:p>
    <w:p w14:paraId="0AFF09AE" w14:textId="77777777" w:rsidR="00A525C3" w:rsidRDefault="00A525C3">
      <w:pPr>
        <w:spacing w:after="0" w:line="240" w:lineRule="auto"/>
        <w:jc w:val="both"/>
      </w:pPr>
    </w:p>
    <w:sectPr w:rsidR="00A525C3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3"/>
    <w:rsid w:val="0043263E"/>
    <w:rsid w:val="00A5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5264"/>
  <w15:docId w15:val="{FFB90A2C-DA70-4E51-9CAD-E65BC89F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vII6RoiSRimPbnfKDknKLGGMQ==">CgMxLjA4AHIhMW9WR0h3SEIwVXNCZ0F1UGFTdXdoWkRJWWVLbEg1Skgz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2024-05-24T11:13:00Z</dcterms:created>
  <dcterms:modified xsi:type="dcterms:W3CDTF">2024-09-25T11:30:00Z</dcterms:modified>
</cp:coreProperties>
</file>