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39D5D" w14:textId="1FB0CA00" w:rsidR="001E1BF0" w:rsidRDefault="004A7CF8" w:rsidP="004A7CF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C1E21"/>
          <w:sz w:val="22"/>
          <w:szCs w:val="22"/>
        </w:rPr>
      </w:pPr>
      <w:r>
        <w:rPr>
          <w:rFonts w:asciiTheme="minorHAnsi" w:hAnsiTheme="minorHAnsi" w:cstheme="minorHAnsi"/>
          <w:color w:val="1C1E21"/>
          <w:sz w:val="22"/>
          <w:szCs w:val="22"/>
        </w:rPr>
        <w:t>Circ. 59</w:t>
      </w:r>
    </w:p>
    <w:p w14:paraId="2CA8DB51" w14:textId="77777777" w:rsidR="001E1BF0" w:rsidRDefault="001E1BF0" w:rsidP="001E1BF0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1C1E21"/>
          <w:sz w:val="22"/>
          <w:szCs w:val="22"/>
        </w:rPr>
      </w:pPr>
    </w:p>
    <w:p w14:paraId="528C5E7C" w14:textId="77777777" w:rsidR="001E1BF0" w:rsidRDefault="001E1BF0" w:rsidP="001E1BF0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1C1E21"/>
          <w:sz w:val="22"/>
          <w:szCs w:val="22"/>
        </w:rPr>
      </w:pPr>
      <w:r>
        <w:rPr>
          <w:rFonts w:asciiTheme="minorHAnsi" w:hAnsiTheme="minorHAnsi" w:cstheme="minorHAnsi"/>
          <w:color w:val="1C1E21"/>
          <w:sz w:val="22"/>
          <w:szCs w:val="22"/>
        </w:rPr>
        <w:t xml:space="preserve">Ai docenti del </w:t>
      </w:r>
      <w:proofErr w:type="spellStart"/>
      <w:r>
        <w:rPr>
          <w:rFonts w:asciiTheme="minorHAnsi" w:hAnsiTheme="minorHAnsi" w:cstheme="minorHAnsi"/>
          <w:color w:val="1C1E21"/>
          <w:sz w:val="22"/>
          <w:szCs w:val="22"/>
        </w:rPr>
        <w:t>CdC</w:t>
      </w:r>
      <w:proofErr w:type="spellEnd"/>
      <w:r>
        <w:rPr>
          <w:rFonts w:asciiTheme="minorHAnsi" w:hAnsiTheme="minorHAnsi" w:cstheme="minorHAnsi"/>
          <w:color w:val="1C1E21"/>
          <w:sz w:val="22"/>
          <w:szCs w:val="22"/>
        </w:rPr>
        <w:t>/team</w:t>
      </w:r>
    </w:p>
    <w:p w14:paraId="6E11ACDC" w14:textId="77777777" w:rsidR="001E1BF0" w:rsidRDefault="001E1BF0" w:rsidP="001E1BF0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1C1E21"/>
          <w:sz w:val="22"/>
          <w:szCs w:val="22"/>
        </w:rPr>
      </w:pPr>
      <w:r>
        <w:rPr>
          <w:rFonts w:asciiTheme="minorHAnsi" w:hAnsiTheme="minorHAnsi" w:cstheme="minorHAnsi"/>
          <w:color w:val="1C1E21"/>
          <w:sz w:val="22"/>
          <w:szCs w:val="22"/>
        </w:rPr>
        <w:t>Ai genitori degli alunni interessati</w:t>
      </w:r>
    </w:p>
    <w:p w14:paraId="372170C1" w14:textId="77777777" w:rsidR="001E1BF0" w:rsidRDefault="001E1BF0" w:rsidP="001E1BF0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1C1E21"/>
          <w:sz w:val="22"/>
          <w:szCs w:val="22"/>
        </w:rPr>
      </w:pPr>
      <w:r>
        <w:rPr>
          <w:rFonts w:asciiTheme="minorHAnsi" w:hAnsiTheme="minorHAnsi" w:cstheme="minorHAnsi"/>
          <w:color w:val="1C1E21"/>
          <w:sz w:val="22"/>
          <w:szCs w:val="22"/>
        </w:rPr>
        <w:t>Al servizio di Integrazione scolastica</w:t>
      </w:r>
    </w:p>
    <w:p w14:paraId="18EF6745" w14:textId="5E5152C8" w:rsidR="001E1BF0" w:rsidRDefault="00000000" w:rsidP="001E1BF0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1C1E21"/>
          <w:sz w:val="22"/>
          <w:szCs w:val="22"/>
        </w:rPr>
      </w:pPr>
      <w:hyperlink r:id="rId7" w:history="1">
        <w:r w:rsidR="000E6BF8" w:rsidRPr="00BC1A2F">
          <w:rPr>
            <w:rStyle w:val="Collegamentoipertestuale"/>
            <w:rFonts w:asciiTheme="minorHAnsi" w:hAnsiTheme="minorHAnsi" w:cstheme="minorHAnsi"/>
            <w:sz w:val="22"/>
            <w:szCs w:val="22"/>
          </w:rPr>
          <w:t>Integrazionescolasticabr1@consorziosocialebr1.it</w:t>
        </w:r>
      </w:hyperlink>
      <w:r w:rsidR="000E6BF8">
        <w:rPr>
          <w:rFonts w:asciiTheme="minorHAnsi" w:hAnsiTheme="minorHAnsi" w:cstheme="minorHAnsi"/>
          <w:color w:val="1C1E21"/>
          <w:sz w:val="22"/>
          <w:szCs w:val="22"/>
        </w:rPr>
        <w:t xml:space="preserve"> </w:t>
      </w:r>
      <w:r w:rsidR="001E1BF0">
        <w:rPr>
          <w:rFonts w:asciiTheme="minorHAnsi" w:hAnsiTheme="minorHAnsi" w:cstheme="minorHAnsi"/>
          <w:color w:val="1C1E21"/>
          <w:sz w:val="22"/>
          <w:szCs w:val="22"/>
        </w:rPr>
        <w:t xml:space="preserve"> </w:t>
      </w:r>
    </w:p>
    <w:p w14:paraId="33597CA9" w14:textId="77777777" w:rsidR="001E1BF0" w:rsidRDefault="001E1BF0" w:rsidP="001E1BF0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1C1E21"/>
          <w:sz w:val="22"/>
          <w:szCs w:val="22"/>
        </w:rPr>
      </w:pPr>
      <w:r>
        <w:rPr>
          <w:rFonts w:asciiTheme="minorHAnsi" w:hAnsiTheme="minorHAnsi" w:cstheme="minorHAnsi"/>
          <w:color w:val="1C1E21"/>
          <w:sz w:val="22"/>
          <w:szCs w:val="22"/>
        </w:rPr>
        <w:t>Al N.I.A.T</w:t>
      </w:r>
    </w:p>
    <w:p w14:paraId="0B103AE3" w14:textId="026502A8" w:rsidR="001E1BF0" w:rsidRPr="006F15D5" w:rsidRDefault="00000000" w:rsidP="001E1BF0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1C1E21"/>
          <w:sz w:val="22"/>
          <w:szCs w:val="22"/>
          <w:lang w:val="en-US"/>
        </w:rPr>
      </w:pPr>
      <w:hyperlink r:id="rId8" w:history="1">
        <w:r w:rsidR="000E6BF8" w:rsidRPr="00BC1A2F">
          <w:rPr>
            <w:rStyle w:val="Collegamentoipertestuale"/>
            <w:rFonts w:asciiTheme="minorHAnsi" w:hAnsiTheme="minorHAnsi" w:cstheme="minorHAnsi"/>
            <w:sz w:val="22"/>
            <w:szCs w:val="22"/>
            <w:lang w:val="en-US"/>
          </w:rPr>
          <w:t>niat@asl.brindisi.it</w:t>
        </w:r>
      </w:hyperlink>
      <w:r w:rsidR="000E6BF8">
        <w:rPr>
          <w:rFonts w:asciiTheme="minorHAnsi" w:hAnsiTheme="minorHAnsi" w:cstheme="minorHAnsi"/>
          <w:color w:val="1C1E21"/>
          <w:sz w:val="22"/>
          <w:szCs w:val="22"/>
          <w:lang w:val="en-US"/>
        </w:rPr>
        <w:t xml:space="preserve"> </w:t>
      </w:r>
    </w:p>
    <w:p w14:paraId="08AFC1A1" w14:textId="77777777" w:rsidR="001E1BF0" w:rsidRPr="006F15D5" w:rsidRDefault="001E1BF0" w:rsidP="001E1BF0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1C1E21"/>
          <w:sz w:val="22"/>
          <w:szCs w:val="22"/>
          <w:lang w:val="en-US"/>
        </w:rPr>
      </w:pPr>
      <w:r w:rsidRPr="006F15D5">
        <w:rPr>
          <w:rFonts w:asciiTheme="minorHAnsi" w:hAnsiTheme="minorHAnsi" w:cstheme="minorHAnsi"/>
          <w:color w:val="1C1E21"/>
          <w:sz w:val="22"/>
          <w:szCs w:val="22"/>
          <w:lang w:val="en-US"/>
        </w:rPr>
        <w:t>Al C.A.T.</w:t>
      </w:r>
    </w:p>
    <w:p w14:paraId="59A3E294" w14:textId="3B5C652A" w:rsidR="001E1BF0" w:rsidRPr="00964DC4" w:rsidRDefault="00000000" w:rsidP="001E1BF0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1C1E21"/>
          <w:sz w:val="22"/>
          <w:szCs w:val="22"/>
        </w:rPr>
      </w:pPr>
      <w:hyperlink r:id="rId9" w:history="1">
        <w:r w:rsidR="000E6BF8" w:rsidRPr="00BC1A2F">
          <w:rPr>
            <w:rStyle w:val="Collegamentoipertestuale"/>
            <w:rFonts w:asciiTheme="minorHAnsi" w:hAnsiTheme="minorHAnsi" w:cstheme="minorHAnsi"/>
            <w:sz w:val="22"/>
            <w:szCs w:val="22"/>
          </w:rPr>
          <w:t>centroautismo@asl.brindisi.it</w:t>
        </w:r>
      </w:hyperlink>
      <w:r w:rsidR="000E6BF8">
        <w:rPr>
          <w:rFonts w:asciiTheme="minorHAnsi" w:hAnsiTheme="minorHAnsi" w:cstheme="minorHAnsi"/>
          <w:color w:val="1C1E21"/>
          <w:sz w:val="22"/>
          <w:szCs w:val="22"/>
        </w:rPr>
        <w:t xml:space="preserve"> </w:t>
      </w:r>
    </w:p>
    <w:p w14:paraId="7F381E3B" w14:textId="77777777" w:rsidR="001E1BF0" w:rsidRDefault="001E1BF0" w:rsidP="001E1BF0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C1E21"/>
          <w:sz w:val="22"/>
          <w:szCs w:val="22"/>
        </w:rPr>
      </w:pPr>
    </w:p>
    <w:p w14:paraId="0EE0C261" w14:textId="77777777" w:rsidR="001E1BF0" w:rsidRDefault="001E1BF0" w:rsidP="001E1BF0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C1E21"/>
          <w:sz w:val="22"/>
          <w:szCs w:val="22"/>
        </w:rPr>
      </w:pPr>
    </w:p>
    <w:p w14:paraId="5F8DA986" w14:textId="77777777" w:rsidR="001E1BF0" w:rsidRDefault="001E1BF0" w:rsidP="001E1BF0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C1E21"/>
          <w:sz w:val="22"/>
          <w:szCs w:val="22"/>
        </w:rPr>
      </w:pPr>
    </w:p>
    <w:p w14:paraId="58AD72EA" w14:textId="65F8ABC9" w:rsidR="001E1BF0" w:rsidRDefault="001E1BF0" w:rsidP="001E1BF0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C1E21"/>
          <w:sz w:val="22"/>
          <w:szCs w:val="22"/>
        </w:rPr>
      </w:pPr>
      <w:r w:rsidRPr="00964DC4">
        <w:rPr>
          <w:rFonts w:asciiTheme="minorHAnsi" w:hAnsiTheme="minorHAnsi" w:cstheme="minorHAnsi"/>
          <w:b/>
          <w:bCs/>
          <w:color w:val="1C1E21"/>
          <w:sz w:val="22"/>
          <w:szCs w:val="22"/>
        </w:rPr>
        <w:t>Oggetto: Convocazione Grup</w:t>
      </w:r>
      <w:r>
        <w:rPr>
          <w:rFonts w:asciiTheme="minorHAnsi" w:hAnsiTheme="minorHAnsi" w:cstheme="minorHAnsi"/>
          <w:b/>
          <w:bCs/>
          <w:color w:val="1C1E21"/>
          <w:sz w:val="22"/>
          <w:szCs w:val="22"/>
        </w:rPr>
        <w:t>pi di Lavoro Operativi per l’Inclusione A.S. 2024/2025</w:t>
      </w:r>
    </w:p>
    <w:p w14:paraId="111E50CE" w14:textId="77777777" w:rsidR="001E1BF0" w:rsidRDefault="001E1BF0" w:rsidP="001E1BF0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C1E21"/>
          <w:sz w:val="22"/>
          <w:szCs w:val="22"/>
        </w:rPr>
      </w:pPr>
    </w:p>
    <w:p w14:paraId="530EA17D" w14:textId="77777777" w:rsidR="001E1BF0" w:rsidRPr="00964DC4" w:rsidRDefault="001E1BF0" w:rsidP="001E1BF0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color w:val="1C1E21"/>
          <w:sz w:val="22"/>
          <w:szCs w:val="22"/>
        </w:rPr>
      </w:pPr>
    </w:p>
    <w:p w14:paraId="73560A27" w14:textId="54C2E676" w:rsidR="001E1BF0" w:rsidRDefault="001E1BF0" w:rsidP="001E1BF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C1E21"/>
          <w:sz w:val="22"/>
          <w:szCs w:val="22"/>
        </w:rPr>
      </w:pPr>
      <w:r>
        <w:rPr>
          <w:rFonts w:asciiTheme="minorHAnsi" w:hAnsiTheme="minorHAnsi" w:cstheme="minorHAnsi"/>
          <w:color w:val="1C1E21"/>
          <w:sz w:val="22"/>
          <w:szCs w:val="22"/>
        </w:rPr>
        <w:t>Si comunica che i GLO sono convocati, previo</w:t>
      </w:r>
      <w:r w:rsidR="0088593A">
        <w:rPr>
          <w:rFonts w:asciiTheme="minorHAnsi" w:hAnsiTheme="minorHAnsi" w:cstheme="minorHAnsi"/>
          <w:color w:val="1C1E21"/>
          <w:sz w:val="22"/>
          <w:szCs w:val="22"/>
        </w:rPr>
        <w:t xml:space="preserve"> accordo con la famiglia, dal 21/10/24 al 31/10/2024</w:t>
      </w:r>
      <w:r>
        <w:rPr>
          <w:rFonts w:asciiTheme="minorHAnsi" w:hAnsiTheme="minorHAnsi" w:cstheme="minorHAnsi"/>
          <w:color w:val="1C1E21"/>
          <w:sz w:val="22"/>
          <w:szCs w:val="22"/>
        </w:rPr>
        <w:t xml:space="preserve">. </w:t>
      </w:r>
    </w:p>
    <w:p w14:paraId="46D080E4" w14:textId="77777777" w:rsidR="001E1BF0" w:rsidRDefault="001E1BF0" w:rsidP="001E1BF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C1E21"/>
          <w:sz w:val="22"/>
          <w:szCs w:val="22"/>
        </w:rPr>
      </w:pPr>
      <w:r>
        <w:rPr>
          <w:rFonts w:asciiTheme="minorHAnsi" w:hAnsiTheme="minorHAnsi" w:cstheme="minorHAnsi"/>
          <w:color w:val="1C1E21"/>
          <w:sz w:val="22"/>
          <w:szCs w:val="22"/>
        </w:rPr>
        <w:t xml:space="preserve">I coordinatori dovranno pubblicare il Decreto Individuale di ciascun alunno, nel Registro Elettronico, avendo cura di renderlo visibile alla sola famiglia interessata. </w:t>
      </w:r>
    </w:p>
    <w:p w14:paraId="6B59F7CD" w14:textId="77777777" w:rsidR="005704EF" w:rsidRDefault="005704EF" w:rsidP="001E1BF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C1E21"/>
          <w:sz w:val="22"/>
          <w:szCs w:val="22"/>
        </w:rPr>
      </w:pPr>
    </w:p>
    <w:p w14:paraId="47ED7515" w14:textId="7370BB86" w:rsidR="001E1BF0" w:rsidRDefault="001E1BF0" w:rsidP="001E1BF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C1E21"/>
          <w:sz w:val="22"/>
          <w:szCs w:val="22"/>
        </w:rPr>
      </w:pPr>
      <w:r>
        <w:rPr>
          <w:rFonts w:asciiTheme="minorHAnsi" w:hAnsiTheme="minorHAnsi" w:cstheme="minorHAnsi"/>
          <w:color w:val="1C1E21"/>
          <w:sz w:val="22"/>
          <w:szCs w:val="22"/>
        </w:rPr>
        <w:t>Poiché “</w:t>
      </w:r>
      <w:r>
        <w:rPr>
          <w:rFonts w:asciiTheme="minorHAnsi" w:hAnsiTheme="minorHAnsi" w:cstheme="minorHAnsi"/>
          <w:i/>
          <w:color w:val="1C1E21"/>
          <w:sz w:val="22"/>
          <w:szCs w:val="22"/>
        </w:rPr>
        <w:t>le riunioni del GLO si svolgono, salvo motivata necessità in ore non coincidenti con l’orario scolastico</w:t>
      </w:r>
      <w:r w:rsidR="005704EF">
        <w:rPr>
          <w:rFonts w:asciiTheme="minorHAnsi" w:hAnsiTheme="minorHAnsi" w:cstheme="minorHAnsi"/>
          <w:i/>
          <w:color w:val="1C1E21"/>
          <w:sz w:val="22"/>
          <w:szCs w:val="22"/>
        </w:rPr>
        <w:t xml:space="preserve"> (D.M. 153/2023)”, </w:t>
      </w:r>
      <w:r>
        <w:rPr>
          <w:rFonts w:asciiTheme="minorHAnsi" w:hAnsiTheme="minorHAnsi" w:cstheme="minorHAnsi"/>
          <w:color w:val="1C1E21"/>
          <w:sz w:val="22"/>
          <w:szCs w:val="22"/>
        </w:rPr>
        <w:t>le stesse saranno convocate in videoconferenza in orario pomeridiano mediante piattaforma Meet di Google, con la presenza dei genitori degli alunni interessati e delle parti in indirizzo. L’orario e il link della riunione saranno comunicati dai Coordinatori di Classe alle parti interessate genitori, docenti, educatori, specialisti e referente inclusione.</w:t>
      </w:r>
    </w:p>
    <w:p w14:paraId="7BB180B0" w14:textId="77777777" w:rsidR="001E1BF0" w:rsidRDefault="001E1BF0" w:rsidP="001E1BF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C1E21"/>
          <w:sz w:val="22"/>
          <w:szCs w:val="22"/>
        </w:rPr>
      </w:pPr>
    </w:p>
    <w:p w14:paraId="63A2ECE0" w14:textId="77777777" w:rsidR="001E1BF0" w:rsidRDefault="001E1BF0" w:rsidP="001E1BF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C1E21"/>
          <w:sz w:val="22"/>
          <w:szCs w:val="22"/>
        </w:rPr>
      </w:pPr>
      <w:r>
        <w:rPr>
          <w:rFonts w:asciiTheme="minorHAnsi" w:hAnsiTheme="minorHAnsi" w:cstheme="minorHAnsi"/>
          <w:color w:val="1C1E21"/>
          <w:sz w:val="22"/>
          <w:szCs w:val="22"/>
        </w:rPr>
        <w:t>Si discuteranno i seguenti punti all’ordine del giorno:</w:t>
      </w:r>
    </w:p>
    <w:p w14:paraId="7C6640D6" w14:textId="77777777" w:rsidR="001E1BF0" w:rsidRDefault="001E1BF0" w:rsidP="001E1BF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C1E21"/>
          <w:sz w:val="22"/>
          <w:szCs w:val="22"/>
        </w:rPr>
      </w:pPr>
    </w:p>
    <w:p w14:paraId="79D24E6B" w14:textId="46D6F100" w:rsidR="001E1BF0" w:rsidRPr="006F15D5" w:rsidRDefault="001E1BF0" w:rsidP="001E1BF0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1C1E21"/>
          <w:sz w:val="22"/>
          <w:szCs w:val="22"/>
        </w:rPr>
      </w:pPr>
      <w:r w:rsidRPr="006F15D5">
        <w:rPr>
          <w:rFonts w:asciiTheme="minorHAnsi" w:hAnsiTheme="minorHAnsi" w:cstheme="minorHAnsi"/>
          <w:bCs/>
          <w:color w:val="1C1E21"/>
          <w:sz w:val="22"/>
          <w:szCs w:val="22"/>
        </w:rPr>
        <w:t>Stesura, condivisione e sottoscrizione P.E.I. per il corrente anno scolastico</w:t>
      </w:r>
      <w:r w:rsidR="005704EF">
        <w:rPr>
          <w:rFonts w:asciiTheme="minorHAnsi" w:hAnsiTheme="minorHAnsi" w:cstheme="minorHAnsi"/>
          <w:bCs/>
          <w:color w:val="1C1E21"/>
          <w:sz w:val="22"/>
          <w:szCs w:val="22"/>
        </w:rPr>
        <w:t>;</w:t>
      </w:r>
    </w:p>
    <w:p w14:paraId="141768AB" w14:textId="3EE86770" w:rsidR="001E1BF0" w:rsidRPr="006F15D5" w:rsidRDefault="001E1BF0" w:rsidP="001E1BF0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1C1E21"/>
          <w:sz w:val="22"/>
          <w:szCs w:val="22"/>
        </w:rPr>
      </w:pPr>
      <w:r w:rsidRPr="006F15D5">
        <w:rPr>
          <w:rFonts w:asciiTheme="minorHAnsi" w:hAnsiTheme="minorHAnsi" w:cstheme="minorHAnsi"/>
          <w:bCs/>
          <w:color w:val="1C1E21"/>
          <w:sz w:val="22"/>
          <w:szCs w:val="22"/>
        </w:rPr>
        <w:t>Indicazioni e proposte per predisporre al meglio l’inclusione</w:t>
      </w:r>
      <w:r w:rsidR="005704EF">
        <w:rPr>
          <w:rFonts w:asciiTheme="minorHAnsi" w:hAnsiTheme="minorHAnsi" w:cstheme="minorHAnsi"/>
          <w:bCs/>
          <w:color w:val="1C1E21"/>
          <w:sz w:val="22"/>
          <w:szCs w:val="22"/>
        </w:rPr>
        <w:t>;</w:t>
      </w:r>
    </w:p>
    <w:p w14:paraId="61171D18" w14:textId="77777777" w:rsidR="001E1BF0" w:rsidRPr="006F15D5" w:rsidRDefault="001E1BF0" w:rsidP="001E1BF0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1C1E21"/>
          <w:sz w:val="22"/>
          <w:szCs w:val="22"/>
        </w:rPr>
      </w:pPr>
      <w:r w:rsidRPr="006F15D5">
        <w:rPr>
          <w:rFonts w:asciiTheme="minorHAnsi" w:hAnsiTheme="minorHAnsi" w:cstheme="minorHAnsi"/>
          <w:bCs/>
          <w:color w:val="1C1E21"/>
          <w:sz w:val="22"/>
          <w:szCs w:val="22"/>
        </w:rPr>
        <w:t>Verbale della seduta.</w:t>
      </w:r>
    </w:p>
    <w:p w14:paraId="4EC40BAB" w14:textId="77777777" w:rsidR="001E1BF0" w:rsidRPr="007164AC" w:rsidRDefault="001E1BF0" w:rsidP="001E1BF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1C1E21"/>
          <w:sz w:val="22"/>
          <w:szCs w:val="22"/>
        </w:rPr>
      </w:pPr>
    </w:p>
    <w:p w14:paraId="520072D1" w14:textId="77777777" w:rsidR="001E1BF0" w:rsidRDefault="001E1BF0" w:rsidP="001E1BF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C1E21"/>
          <w:sz w:val="22"/>
          <w:szCs w:val="22"/>
        </w:rPr>
      </w:pPr>
      <w:r>
        <w:rPr>
          <w:rFonts w:asciiTheme="minorHAnsi" w:hAnsiTheme="minorHAnsi" w:cstheme="minorHAnsi"/>
          <w:color w:val="1C1E21"/>
          <w:sz w:val="22"/>
          <w:szCs w:val="22"/>
        </w:rPr>
        <w:t>Si ricorda che:</w:t>
      </w:r>
    </w:p>
    <w:p w14:paraId="764191A4" w14:textId="74A38F30" w:rsidR="001E1BF0" w:rsidRDefault="001E1BF0" w:rsidP="001E1BF0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C1E21"/>
          <w:sz w:val="22"/>
          <w:szCs w:val="22"/>
        </w:rPr>
      </w:pPr>
      <w:r>
        <w:rPr>
          <w:rFonts w:asciiTheme="minorHAnsi" w:hAnsiTheme="minorHAnsi" w:cstheme="minorHAnsi"/>
          <w:color w:val="1C1E21"/>
          <w:sz w:val="22"/>
          <w:szCs w:val="22"/>
        </w:rPr>
        <w:t xml:space="preserve">Tutti i docenti del </w:t>
      </w:r>
      <w:proofErr w:type="spellStart"/>
      <w:r>
        <w:rPr>
          <w:rFonts w:asciiTheme="minorHAnsi" w:hAnsiTheme="minorHAnsi" w:cstheme="minorHAnsi"/>
          <w:color w:val="1C1E21"/>
          <w:sz w:val="22"/>
          <w:szCs w:val="22"/>
        </w:rPr>
        <w:t>CdC</w:t>
      </w:r>
      <w:proofErr w:type="spellEnd"/>
      <w:r>
        <w:rPr>
          <w:rFonts w:asciiTheme="minorHAnsi" w:hAnsiTheme="minorHAnsi" w:cstheme="minorHAnsi"/>
          <w:color w:val="1C1E21"/>
          <w:sz w:val="22"/>
          <w:szCs w:val="22"/>
        </w:rPr>
        <w:t xml:space="preserve"> sono tenuti a partecipare </w:t>
      </w:r>
      <w:r w:rsidR="005704EF">
        <w:rPr>
          <w:rFonts w:asciiTheme="minorHAnsi" w:hAnsiTheme="minorHAnsi" w:cstheme="minorHAnsi"/>
          <w:color w:val="1C1E21"/>
          <w:sz w:val="22"/>
          <w:szCs w:val="22"/>
        </w:rPr>
        <w:t xml:space="preserve">ai sensi del </w:t>
      </w:r>
      <w:proofErr w:type="spellStart"/>
      <w:r w:rsidR="005704EF">
        <w:rPr>
          <w:rFonts w:asciiTheme="minorHAnsi" w:hAnsiTheme="minorHAnsi" w:cstheme="minorHAnsi"/>
          <w:color w:val="1C1E21"/>
          <w:sz w:val="22"/>
          <w:szCs w:val="22"/>
        </w:rPr>
        <w:t>D.lgs</w:t>
      </w:r>
      <w:proofErr w:type="spellEnd"/>
      <w:r w:rsidR="005704EF">
        <w:rPr>
          <w:rFonts w:asciiTheme="minorHAnsi" w:hAnsiTheme="minorHAnsi" w:cstheme="minorHAnsi"/>
          <w:color w:val="1C1E21"/>
          <w:sz w:val="22"/>
          <w:szCs w:val="22"/>
        </w:rPr>
        <w:t xml:space="preserve"> 66/2017e 96/2019;</w:t>
      </w:r>
    </w:p>
    <w:p w14:paraId="4C7D38FD" w14:textId="6D022194" w:rsidR="001E1BF0" w:rsidRDefault="001E1BF0" w:rsidP="001E1BF0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C1E21"/>
          <w:sz w:val="22"/>
          <w:szCs w:val="22"/>
        </w:rPr>
      </w:pPr>
      <w:r>
        <w:rPr>
          <w:rFonts w:asciiTheme="minorHAnsi" w:hAnsiTheme="minorHAnsi" w:cstheme="minorHAnsi"/>
          <w:color w:val="1C1E21"/>
          <w:sz w:val="22"/>
          <w:szCs w:val="22"/>
        </w:rPr>
        <w:t xml:space="preserve">Il collegamento da remoto non può avvenire </w:t>
      </w:r>
      <w:r w:rsidR="005704EF">
        <w:rPr>
          <w:rFonts w:asciiTheme="minorHAnsi" w:hAnsiTheme="minorHAnsi" w:cstheme="minorHAnsi"/>
          <w:color w:val="1C1E21"/>
          <w:sz w:val="22"/>
          <w:szCs w:val="22"/>
        </w:rPr>
        <w:t>da luogo pubblico ed il docente/genitore/</w:t>
      </w:r>
      <w:r>
        <w:rPr>
          <w:rFonts w:asciiTheme="minorHAnsi" w:hAnsiTheme="minorHAnsi" w:cstheme="minorHAnsi"/>
          <w:color w:val="1C1E21"/>
          <w:sz w:val="22"/>
          <w:szCs w:val="22"/>
        </w:rPr>
        <w:t>specialista</w:t>
      </w:r>
    </w:p>
    <w:p w14:paraId="7B0017DA" w14:textId="1657A345" w:rsidR="001E1BF0" w:rsidRDefault="001E1BF0" w:rsidP="001E1BF0">
      <w:pPr>
        <w:pStyle w:val="Normale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1C1E21"/>
          <w:sz w:val="22"/>
          <w:szCs w:val="22"/>
        </w:rPr>
      </w:pPr>
      <w:r>
        <w:rPr>
          <w:rFonts w:asciiTheme="minorHAnsi" w:hAnsiTheme="minorHAnsi" w:cstheme="minorHAnsi"/>
          <w:color w:val="1C1E21"/>
          <w:sz w:val="22"/>
          <w:szCs w:val="22"/>
        </w:rPr>
        <w:t xml:space="preserve">       dovrà essere l’unico presente nella stanza </w:t>
      </w:r>
      <w:r w:rsidR="005704EF">
        <w:rPr>
          <w:rFonts w:asciiTheme="minorHAnsi" w:hAnsiTheme="minorHAnsi" w:cstheme="minorHAnsi"/>
          <w:color w:val="1C1E21"/>
          <w:sz w:val="22"/>
          <w:szCs w:val="22"/>
        </w:rPr>
        <w:t>da cui partecipa</w:t>
      </w:r>
      <w:r>
        <w:rPr>
          <w:rFonts w:asciiTheme="minorHAnsi" w:hAnsiTheme="minorHAnsi" w:cstheme="minorHAnsi"/>
          <w:color w:val="1C1E21"/>
          <w:sz w:val="22"/>
          <w:szCs w:val="22"/>
        </w:rPr>
        <w:t>.</w:t>
      </w:r>
    </w:p>
    <w:p w14:paraId="4D9FED25" w14:textId="3B1F4CA2" w:rsidR="001E1BF0" w:rsidRDefault="001E1BF0" w:rsidP="001E1BF0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C1E21"/>
          <w:sz w:val="22"/>
          <w:szCs w:val="22"/>
        </w:rPr>
      </w:pPr>
      <w:r>
        <w:rPr>
          <w:rFonts w:asciiTheme="minorHAnsi" w:hAnsiTheme="minorHAnsi" w:cstheme="minorHAnsi"/>
          <w:color w:val="1C1E21"/>
          <w:sz w:val="22"/>
          <w:szCs w:val="22"/>
        </w:rPr>
        <w:t>Il mezzo utilizzato deve consentire al presidente del GLO di accertare l’identità e la legittimazione degli interventi</w:t>
      </w:r>
      <w:r w:rsidR="005704EF">
        <w:rPr>
          <w:rFonts w:asciiTheme="minorHAnsi" w:hAnsiTheme="minorHAnsi" w:cstheme="minorHAnsi"/>
          <w:color w:val="1C1E21"/>
          <w:sz w:val="22"/>
          <w:szCs w:val="22"/>
        </w:rPr>
        <w:t>.</w:t>
      </w:r>
    </w:p>
    <w:p w14:paraId="0D81F066" w14:textId="77777777" w:rsidR="005704EF" w:rsidRDefault="001E1BF0" w:rsidP="001E1BF0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C1E21"/>
          <w:sz w:val="22"/>
          <w:szCs w:val="22"/>
        </w:rPr>
      </w:pPr>
      <w:r>
        <w:rPr>
          <w:rFonts w:asciiTheme="minorHAnsi" w:hAnsiTheme="minorHAnsi" w:cstheme="minorHAnsi"/>
          <w:color w:val="1C1E21"/>
          <w:sz w:val="22"/>
          <w:szCs w:val="22"/>
        </w:rPr>
        <w:t xml:space="preserve">I partecipanti sono tenuti al segreto d’ufficio per quanto previsto dalla normativa vigente e al rispetto delle norme in materia di </w:t>
      </w:r>
      <w:r w:rsidR="005704EF">
        <w:rPr>
          <w:rFonts w:asciiTheme="minorHAnsi" w:hAnsiTheme="minorHAnsi" w:cstheme="minorHAnsi"/>
          <w:color w:val="1C1E21"/>
          <w:sz w:val="22"/>
          <w:szCs w:val="22"/>
        </w:rPr>
        <w:t>“</w:t>
      </w:r>
      <w:r>
        <w:rPr>
          <w:rFonts w:asciiTheme="minorHAnsi" w:hAnsiTheme="minorHAnsi" w:cstheme="minorHAnsi"/>
          <w:color w:val="1C1E21"/>
          <w:sz w:val="22"/>
          <w:szCs w:val="22"/>
        </w:rPr>
        <w:t>privacy</w:t>
      </w:r>
      <w:r w:rsidR="005704EF">
        <w:rPr>
          <w:rFonts w:asciiTheme="minorHAnsi" w:hAnsiTheme="minorHAnsi" w:cstheme="minorHAnsi"/>
          <w:color w:val="1C1E21"/>
          <w:sz w:val="22"/>
          <w:szCs w:val="22"/>
        </w:rPr>
        <w:t>”.</w:t>
      </w:r>
    </w:p>
    <w:p w14:paraId="0B599476" w14:textId="6E5C9329" w:rsidR="001E1BF0" w:rsidRDefault="005704EF" w:rsidP="001E1BF0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C1E21"/>
          <w:sz w:val="22"/>
          <w:szCs w:val="22"/>
        </w:rPr>
      </w:pPr>
      <w:r>
        <w:rPr>
          <w:rFonts w:asciiTheme="minorHAnsi" w:hAnsiTheme="minorHAnsi" w:cstheme="minorHAnsi"/>
          <w:color w:val="1C1E21"/>
          <w:sz w:val="22"/>
          <w:szCs w:val="22"/>
        </w:rPr>
        <w:t>Non è permesso registrare.</w:t>
      </w:r>
    </w:p>
    <w:p w14:paraId="06A13B8D" w14:textId="77777777" w:rsidR="001E1BF0" w:rsidRDefault="001E1BF0" w:rsidP="001E1BF0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C1E21"/>
          <w:sz w:val="22"/>
          <w:szCs w:val="22"/>
        </w:rPr>
      </w:pPr>
      <w:r>
        <w:rPr>
          <w:rFonts w:asciiTheme="minorHAnsi" w:hAnsiTheme="minorHAnsi" w:cstheme="minorHAnsi"/>
          <w:color w:val="1C1E21"/>
          <w:sz w:val="22"/>
          <w:szCs w:val="22"/>
        </w:rPr>
        <w:t>La riunione sarà verbalizzata dal docente di sostegno designato, mediante format in allegato.</w:t>
      </w:r>
    </w:p>
    <w:p w14:paraId="72764B0A" w14:textId="77777777" w:rsidR="001E1BF0" w:rsidRDefault="001E1BF0" w:rsidP="001E1BF0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1C1E21"/>
          <w:sz w:val="22"/>
          <w:szCs w:val="22"/>
        </w:rPr>
      </w:pPr>
    </w:p>
    <w:p w14:paraId="3F29AF07" w14:textId="77777777" w:rsidR="001E1BF0" w:rsidRDefault="001E1BF0" w:rsidP="001E1BF0">
      <w:pPr>
        <w:pStyle w:val="Normale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1C1E21"/>
          <w:sz w:val="22"/>
          <w:szCs w:val="22"/>
        </w:rPr>
      </w:pPr>
    </w:p>
    <w:p w14:paraId="3D2C64B4" w14:textId="77777777" w:rsidR="001E1BF0" w:rsidRDefault="001E1BF0" w:rsidP="001E1BF0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C1E21"/>
          <w:sz w:val="22"/>
          <w:szCs w:val="22"/>
        </w:rPr>
      </w:pPr>
    </w:p>
    <w:p w14:paraId="6B2019F7" w14:textId="77777777" w:rsidR="001E1BF0" w:rsidRDefault="001E1BF0" w:rsidP="001E1BF0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C1E21"/>
          <w:sz w:val="22"/>
          <w:szCs w:val="22"/>
        </w:rPr>
      </w:pPr>
    </w:p>
    <w:p w14:paraId="49910AFF" w14:textId="77777777" w:rsidR="001E1BF0" w:rsidRDefault="001E1BF0" w:rsidP="001E1BF0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C1E21"/>
          <w:sz w:val="22"/>
          <w:szCs w:val="22"/>
        </w:rPr>
      </w:pPr>
    </w:p>
    <w:p w14:paraId="5C5FB2A0" w14:textId="77777777" w:rsidR="001E1BF0" w:rsidRDefault="001E1BF0" w:rsidP="001E1BF0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C1E21"/>
          <w:sz w:val="22"/>
          <w:szCs w:val="22"/>
        </w:rPr>
      </w:pPr>
    </w:p>
    <w:p w14:paraId="5E5483BB" w14:textId="77777777" w:rsidR="001E1BF0" w:rsidRDefault="001E1BF0" w:rsidP="001E1BF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1C1E21"/>
          <w:sz w:val="22"/>
          <w:szCs w:val="22"/>
        </w:rPr>
      </w:pPr>
    </w:p>
    <w:p w14:paraId="6B4E9471" w14:textId="77777777" w:rsidR="001E1BF0" w:rsidRDefault="001E1BF0" w:rsidP="001E1BF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C1E21"/>
          <w:sz w:val="22"/>
          <w:szCs w:val="22"/>
        </w:rPr>
      </w:pPr>
      <w:r>
        <w:rPr>
          <w:rFonts w:asciiTheme="minorHAnsi" w:hAnsiTheme="minorHAnsi" w:cstheme="minorHAnsi"/>
          <w:color w:val="1C1E21"/>
          <w:sz w:val="22"/>
          <w:szCs w:val="22"/>
        </w:rPr>
        <w:t xml:space="preserve">Gli alunni calendarizzati in </w:t>
      </w:r>
      <w:r w:rsidRPr="00743CF3">
        <w:rPr>
          <w:rFonts w:asciiTheme="minorHAnsi" w:hAnsiTheme="minorHAnsi" w:cstheme="minorHAnsi"/>
          <w:b/>
          <w:color w:val="1C1E21"/>
          <w:sz w:val="22"/>
          <w:szCs w:val="22"/>
        </w:rPr>
        <w:t>orario curricolare</w:t>
      </w:r>
      <w:r>
        <w:rPr>
          <w:rFonts w:asciiTheme="minorHAnsi" w:hAnsiTheme="minorHAnsi" w:cstheme="minorHAnsi"/>
          <w:color w:val="1C1E21"/>
          <w:sz w:val="22"/>
          <w:szCs w:val="22"/>
        </w:rPr>
        <w:t xml:space="preserve"> per la partecipazione del C.A.T. sono i seguenti:</w:t>
      </w:r>
    </w:p>
    <w:p w14:paraId="40A1A864" w14:textId="77777777" w:rsidR="001E1BF0" w:rsidRDefault="001E1BF0" w:rsidP="001E1BF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C1E21"/>
          <w:sz w:val="22"/>
          <w:szCs w:val="22"/>
        </w:rPr>
      </w:pPr>
    </w:p>
    <w:tbl>
      <w:tblPr>
        <w:tblStyle w:val="Grigliatabella"/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1E1BF0" w14:paraId="599571AB" w14:textId="77777777" w:rsidTr="006E4FD0">
        <w:trPr>
          <w:tblCellSpacing w:w="20" w:type="dxa"/>
        </w:trPr>
        <w:tc>
          <w:tcPr>
            <w:tcW w:w="4960" w:type="pct"/>
          </w:tcPr>
          <w:p w14:paraId="14C5C931" w14:textId="12AEB7A7" w:rsidR="001E1BF0" w:rsidRDefault="001E1BF0" w:rsidP="000C3B7B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1C1E21"/>
                <w:sz w:val="22"/>
                <w:szCs w:val="22"/>
              </w:rPr>
            </w:pPr>
            <w:r w:rsidRPr="00DD57AB">
              <w:rPr>
                <w:rFonts w:asciiTheme="minorHAnsi" w:hAnsiTheme="minorHAnsi" w:cstheme="minorHAnsi"/>
                <w:b/>
                <w:color w:val="1C1E21"/>
                <w:sz w:val="22"/>
                <w:szCs w:val="22"/>
              </w:rPr>
              <w:t>Scuola dell’infanzia</w:t>
            </w:r>
            <w:r w:rsidR="0088593A">
              <w:rPr>
                <w:rFonts w:asciiTheme="minorHAnsi" w:hAnsiTheme="minorHAnsi" w:cstheme="minorHAnsi"/>
                <w:b/>
                <w:color w:val="1C1E21"/>
                <w:sz w:val="22"/>
                <w:szCs w:val="22"/>
              </w:rPr>
              <w:t xml:space="preserve"> (28/10/2024</w:t>
            </w:r>
            <w:r>
              <w:rPr>
                <w:rFonts w:asciiTheme="minorHAnsi" w:hAnsiTheme="minorHAnsi" w:cstheme="minorHAnsi"/>
                <w:b/>
                <w:color w:val="1C1E21"/>
                <w:sz w:val="22"/>
                <w:szCs w:val="22"/>
              </w:rPr>
              <w:t>)</w:t>
            </w:r>
          </w:p>
          <w:p w14:paraId="02C40D82" w14:textId="7B32C411" w:rsidR="001E1BF0" w:rsidRPr="00DD57AB" w:rsidRDefault="00D96405" w:rsidP="00AF11F7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1C1E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C1E21"/>
                <w:sz w:val="22"/>
                <w:szCs w:val="22"/>
              </w:rPr>
              <w:t>I</w:t>
            </w:r>
            <w:r w:rsidR="006E4FD0">
              <w:rPr>
                <w:rFonts w:asciiTheme="minorHAnsi" w:hAnsiTheme="minorHAnsi" w:cstheme="minorHAnsi"/>
                <w:color w:val="1C1E21"/>
                <w:sz w:val="22"/>
                <w:szCs w:val="22"/>
              </w:rPr>
              <w:t xml:space="preserve">01 </w:t>
            </w:r>
            <w:r w:rsidR="001E1BF0">
              <w:rPr>
                <w:rFonts w:asciiTheme="minorHAnsi" w:hAnsiTheme="minorHAnsi" w:cstheme="minorHAnsi"/>
                <w:color w:val="1C1E21"/>
                <w:sz w:val="22"/>
                <w:szCs w:val="22"/>
              </w:rPr>
              <w:t>ore 09.30</w:t>
            </w:r>
            <w:r w:rsidR="006E4FD0">
              <w:rPr>
                <w:rFonts w:asciiTheme="minorHAnsi" w:hAnsiTheme="minorHAnsi" w:cstheme="minorHAnsi"/>
                <w:color w:val="1C1E21"/>
                <w:sz w:val="22"/>
                <w:szCs w:val="22"/>
              </w:rPr>
              <w:t>, sezione/classe ……..</w:t>
            </w:r>
          </w:p>
          <w:p w14:paraId="3646EA40" w14:textId="229EE5B5" w:rsidR="001E1BF0" w:rsidRPr="00DD57AB" w:rsidRDefault="00D96405" w:rsidP="001E1BF0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1C1E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C1E21"/>
                <w:sz w:val="22"/>
                <w:szCs w:val="22"/>
              </w:rPr>
              <w:t>I</w:t>
            </w:r>
            <w:r w:rsidR="006E4FD0">
              <w:rPr>
                <w:rFonts w:asciiTheme="minorHAnsi" w:hAnsiTheme="minorHAnsi" w:cstheme="minorHAnsi"/>
                <w:color w:val="1C1E21"/>
                <w:sz w:val="22"/>
                <w:szCs w:val="22"/>
              </w:rPr>
              <w:t xml:space="preserve">02 </w:t>
            </w:r>
            <w:r w:rsidR="001E1BF0">
              <w:rPr>
                <w:rFonts w:asciiTheme="minorHAnsi" w:hAnsiTheme="minorHAnsi" w:cstheme="minorHAnsi"/>
                <w:color w:val="1C1E21"/>
                <w:sz w:val="22"/>
                <w:szCs w:val="22"/>
              </w:rPr>
              <w:t>ore 10.00</w:t>
            </w:r>
            <w:r w:rsidR="006E4FD0">
              <w:rPr>
                <w:rFonts w:asciiTheme="minorHAnsi" w:hAnsiTheme="minorHAnsi" w:cstheme="minorHAnsi"/>
                <w:color w:val="1C1E21"/>
                <w:sz w:val="22"/>
                <w:szCs w:val="22"/>
              </w:rPr>
              <w:t>, sezione/classe ……..</w:t>
            </w:r>
          </w:p>
        </w:tc>
      </w:tr>
      <w:tr w:rsidR="006E4FD0" w14:paraId="3CD686D8" w14:textId="77777777" w:rsidTr="006E4FD0">
        <w:trPr>
          <w:tblCellSpacing w:w="20" w:type="dxa"/>
        </w:trPr>
        <w:tc>
          <w:tcPr>
            <w:tcW w:w="4960" w:type="pct"/>
          </w:tcPr>
          <w:p w14:paraId="19C3CB64" w14:textId="77777777" w:rsidR="006E4FD0" w:rsidRDefault="006E4FD0" w:rsidP="006E4FD0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1C1E21"/>
                <w:sz w:val="22"/>
                <w:szCs w:val="22"/>
              </w:rPr>
            </w:pPr>
            <w:r w:rsidRPr="0088593A">
              <w:rPr>
                <w:rFonts w:asciiTheme="minorHAnsi" w:hAnsiTheme="minorHAnsi" w:cstheme="minorHAnsi"/>
                <w:b/>
                <w:color w:val="1C1E21"/>
                <w:sz w:val="22"/>
                <w:szCs w:val="22"/>
              </w:rPr>
              <w:t>Scuola Primaria (28/10/2024)</w:t>
            </w:r>
          </w:p>
          <w:p w14:paraId="6D71ABBE" w14:textId="1D98D204" w:rsidR="006E4FD0" w:rsidRPr="00DD57AB" w:rsidRDefault="00AF11F7" w:rsidP="00AF11F7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ind w:hanging="294"/>
              <w:jc w:val="both"/>
              <w:rPr>
                <w:rFonts w:asciiTheme="minorHAnsi" w:hAnsiTheme="minorHAnsi" w:cstheme="minorHAnsi"/>
                <w:b/>
                <w:color w:val="1C1E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C1E21"/>
                <w:sz w:val="22"/>
                <w:szCs w:val="22"/>
              </w:rPr>
              <w:t xml:space="preserve"> </w:t>
            </w:r>
            <w:r w:rsidR="00D96405">
              <w:rPr>
                <w:rFonts w:asciiTheme="minorHAnsi" w:hAnsiTheme="minorHAnsi" w:cstheme="minorHAnsi"/>
                <w:color w:val="1C1E21"/>
                <w:sz w:val="22"/>
                <w:szCs w:val="22"/>
              </w:rPr>
              <w:t>P</w:t>
            </w:r>
            <w:r w:rsidR="006E4FD0">
              <w:rPr>
                <w:rFonts w:asciiTheme="minorHAnsi" w:hAnsiTheme="minorHAnsi" w:cstheme="minorHAnsi"/>
                <w:color w:val="1C1E21"/>
                <w:sz w:val="22"/>
                <w:szCs w:val="22"/>
              </w:rPr>
              <w:t>0</w:t>
            </w:r>
            <w:r w:rsidR="00D96405">
              <w:rPr>
                <w:rFonts w:asciiTheme="minorHAnsi" w:hAnsiTheme="minorHAnsi" w:cstheme="minorHAnsi"/>
                <w:color w:val="1C1E21"/>
                <w:sz w:val="22"/>
                <w:szCs w:val="22"/>
              </w:rPr>
              <w:t>I</w:t>
            </w:r>
            <w:r w:rsidR="006E4FD0">
              <w:rPr>
                <w:rFonts w:asciiTheme="minorHAnsi" w:hAnsiTheme="minorHAnsi" w:cstheme="minorHAnsi"/>
                <w:color w:val="1C1E21"/>
                <w:sz w:val="22"/>
                <w:szCs w:val="22"/>
              </w:rPr>
              <w:t xml:space="preserve"> (10.30), classe ……..</w:t>
            </w:r>
          </w:p>
        </w:tc>
      </w:tr>
    </w:tbl>
    <w:p w14:paraId="5536847D" w14:textId="77777777" w:rsidR="001E1BF0" w:rsidRDefault="001E1BF0" w:rsidP="001E1BF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1C1E21"/>
          <w:sz w:val="22"/>
          <w:szCs w:val="22"/>
        </w:rPr>
      </w:pPr>
    </w:p>
    <w:p w14:paraId="1F5A3637" w14:textId="7633CC25" w:rsidR="001E1BF0" w:rsidRDefault="006E4FD0" w:rsidP="001E1BF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1C1E21"/>
          <w:sz w:val="22"/>
          <w:szCs w:val="22"/>
        </w:rPr>
      </w:pPr>
      <w:r>
        <w:rPr>
          <w:rFonts w:asciiTheme="minorHAnsi" w:hAnsiTheme="minorHAnsi" w:cstheme="minorHAnsi"/>
          <w:color w:val="1C1E21"/>
          <w:sz w:val="22"/>
          <w:szCs w:val="22"/>
        </w:rPr>
        <w:t>Si prega il coordinatore di sezione/classe di chiamare l’ufficio di segreteria per identificare l’alunno interessato.</w:t>
      </w:r>
    </w:p>
    <w:p w14:paraId="1A720081" w14:textId="77777777" w:rsidR="001E1BF0" w:rsidRDefault="001E1BF0" w:rsidP="001E1BF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C1E21"/>
          <w:sz w:val="22"/>
          <w:szCs w:val="22"/>
        </w:rPr>
      </w:pPr>
    </w:p>
    <w:p w14:paraId="75B86925" w14:textId="548BAB17" w:rsidR="001E1BF0" w:rsidRDefault="001E1BF0" w:rsidP="001E1BF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C1E21"/>
          <w:sz w:val="22"/>
          <w:szCs w:val="22"/>
        </w:rPr>
      </w:pPr>
      <w:r>
        <w:rPr>
          <w:rFonts w:asciiTheme="minorHAnsi" w:hAnsiTheme="minorHAnsi" w:cstheme="minorHAnsi"/>
          <w:color w:val="1C1E21"/>
          <w:sz w:val="22"/>
          <w:szCs w:val="22"/>
        </w:rPr>
        <w:t>Si ricorda inoltre, di inviare per posta elettronica il P.E.I. ed i</w:t>
      </w:r>
      <w:r w:rsidR="006E4FD0">
        <w:rPr>
          <w:rFonts w:asciiTheme="minorHAnsi" w:hAnsiTheme="minorHAnsi" w:cstheme="minorHAnsi"/>
          <w:color w:val="1C1E21"/>
          <w:sz w:val="22"/>
          <w:szCs w:val="22"/>
        </w:rPr>
        <w:t>l primo verbale di approvazione</w:t>
      </w:r>
      <w:r>
        <w:rPr>
          <w:rFonts w:asciiTheme="minorHAnsi" w:hAnsiTheme="minorHAnsi" w:cstheme="minorHAnsi"/>
          <w:color w:val="1C1E21"/>
          <w:sz w:val="22"/>
          <w:szCs w:val="22"/>
        </w:rPr>
        <w:t xml:space="preserve"> ent</w:t>
      </w:r>
      <w:r w:rsidR="00972158">
        <w:rPr>
          <w:rFonts w:asciiTheme="minorHAnsi" w:hAnsiTheme="minorHAnsi" w:cstheme="minorHAnsi"/>
          <w:color w:val="1C1E21"/>
          <w:sz w:val="22"/>
          <w:szCs w:val="22"/>
        </w:rPr>
        <w:t xml:space="preserve">ro e non oltre il </w:t>
      </w:r>
      <w:r w:rsidR="006E4FD0">
        <w:rPr>
          <w:rFonts w:asciiTheme="minorHAnsi" w:hAnsiTheme="minorHAnsi" w:cstheme="minorHAnsi"/>
          <w:color w:val="1C1E21"/>
          <w:sz w:val="22"/>
          <w:szCs w:val="22"/>
        </w:rPr>
        <w:t xml:space="preserve">31/10/2023 all’indirizzo </w:t>
      </w:r>
      <w:hyperlink r:id="rId10" w:history="1">
        <w:r w:rsidRPr="00E13408">
          <w:rPr>
            <w:rStyle w:val="Collegamentoipertestuale"/>
            <w:rFonts w:asciiTheme="minorHAnsi" w:hAnsiTheme="minorHAnsi" w:cstheme="minorHAnsi"/>
            <w:sz w:val="22"/>
            <w:szCs w:val="22"/>
          </w:rPr>
          <w:t>comunicazionisostegno@outlook.it</w:t>
        </w:r>
      </w:hyperlink>
    </w:p>
    <w:p w14:paraId="3EA6ACAC" w14:textId="7FA2B030" w:rsidR="001E1BF0" w:rsidRDefault="001E1BF0" w:rsidP="001E1BF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C1E21"/>
          <w:sz w:val="22"/>
          <w:szCs w:val="22"/>
        </w:rPr>
      </w:pPr>
    </w:p>
    <w:p w14:paraId="1B3B229F" w14:textId="77777777" w:rsidR="001E1BF0" w:rsidRDefault="001E1BF0" w:rsidP="001E1BF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C1E21"/>
          <w:sz w:val="22"/>
          <w:szCs w:val="22"/>
        </w:rPr>
      </w:pPr>
      <w:r>
        <w:rPr>
          <w:rFonts w:asciiTheme="minorHAnsi" w:hAnsiTheme="minorHAnsi" w:cstheme="minorHAnsi"/>
          <w:color w:val="1C1E21"/>
          <w:sz w:val="22"/>
          <w:szCs w:val="22"/>
        </w:rPr>
        <w:t>Si allega copia del “Verbale dell’incontro del GLO n.1 - Approvazione del PEI e Prima Sottoscrizione”</w:t>
      </w:r>
    </w:p>
    <w:p w14:paraId="46ABE2F6" w14:textId="77777777" w:rsidR="001E1BF0" w:rsidRPr="007914F8" w:rsidRDefault="001E1BF0" w:rsidP="001E1BF0">
      <w:pPr>
        <w:widowControl w:val="0"/>
        <w:tabs>
          <w:tab w:val="left" w:pos="1701"/>
        </w:tabs>
        <w:spacing w:after="0"/>
        <w:ind w:left="-142" w:hanging="142"/>
        <w:jc w:val="center"/>
        <w:rPr>
          <w:rFonts w:eastAsia="Arial" w:cs="Calibri"/>
          <w:b/>
          <w:color w:val="000000"/>
        </w:rPr>
      </w:pPr>
    </w:p>
    <w:p w14:paraId="10DA15FD" w14:textId="6FE546B0" w:rsidR="001E1BF0" w:rsidRDefault="006E4FD0" w:rsidP="001E1BF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C1E21"/>
          <w:sz w:val="22"/>
          <w:szCs w:val="22"/>
        </w:rPr>
      </w:pPr>
      <w:r>
        <w:rPr>
          <w:rFonts w:asciiTheme="minorHAnsi" w:hAnsiTheme="minorHAnsi" w:cstheme="minorHAnsi"/>
          <w:color w:val="1C1E21"/>
          <w:sz w:val="22"/>
          <w:szCs w:val="22"/>
        </w:rPr>
        <w:t>Buon lavoro</w:t>
      </w:r>
    </w:p>
    <w:p w14:paraId="49D5B03E" w14:textId="77777777" w:rsidR="006E4FD0" w:rsidRDefault="006E4FD0" w:rsidP="001E1BF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C1E21"/>
          <w:sz w:val="22"/>
          <w:szCs w:val="22"/>
        </w:rPr>
      </w:pPr>
    </w:p>
    <w:p w14:paraId="198A4954" w14:textId="77777777" w:rsidR="001E1BF0" w:rsidRDefault="001E1BF0" w:rsidP="001E1BF0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1C1E21"/>
          <w:sz w:val="22"/>
          <w:szCs w:val="22"/>
        </w:rPr>
      </w:pPr>
      <w:r>
        <w:rPr>
          <w:rFonts w:asciiTheme="minorHAnsi" w:hAnsiTheme="minorHAnsi" w:cstheme="minorHAnsi"/>
          <w:color w:val="1C1E21"/>
          <w:sz w:val="22"/>
          <w:szCs w:val="22"/>
        </w:rPr>
        <w:t>Il Dirigente Scolastico</w:t>
      </w:r>
    </w:p>
    <w:p w14:paraId="692BDAC1" w14:textId="77777777" w:rsidR="001E1BF0" w:rsidRPr="00761622" w:rsidRDefault="001E1BF0" w:rsidP="001E1BF0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1C1E21"/>
          <w:sz w:val="22"/>
          <w:szCs w:val="22"/>
        </w:rPr>
      </w:pPr>
      <w:r>
        <w:rPr>
          <w:rFonts w:asciiTheme="minorHAnsi" w:hAnsiTheme="minorHAnsi" w:cstheme="minorHAnsi"/>
          <w:color w:val="1C1E21"/>
          <w:sz w:val="22"/>
          <w:szCs w:val="22"/>
        </w:rPr>
        <w:t>Maurizio Fino</w:t>
      </w:r>
    </w:p>
    <w:p w14:paraId="527403A4" w14:textId="77777777" w:rsidR="001E1BF0" w:rsidRDefault="001E1BF0" w:rsidP="001E1BF0">
      <w:pPr>
        <w:spacing w:after="0"/>
        <w:jc w:val="right"/>
      </w:pPr>
    </w:p>
    <w:p w14:paraId="47BC8923" w14:textId="77777777" w:rsidR="001E1BF0" w:rsidRDefault="001E1BF0" w:rsidP="001E1BF0">
      <w:pPr>
        <w:spacing w:after="0" w:line="240" w:lineRule="auto"/>
        <w:rPr>
          <w:rFonts w:cstheme="minorHAnsi"/>
        </w:rPr>
      </w:pPr>
    </w:p>
    <w:p w14:paraId="26E5E666" w14:textId="77777777" w:rsidR="001E1BF0" w:rsidRPr="00743CF3" w:rsidRDefault="001E1BF0" w:rsidP="001E1BF0">
      <w:pPr>
        <w:rPr>
          <w:rFonts w:cstheme="minorHAnsi"/>
        </w:rPr>
      </w:pPr>
    </w:p>
    <w:p w14:paraId="5CC492FF" w14:textId="77777777" w:rsidR="001E1BF0" w:rsidRPr="00743CF3" w:rsidRDefault="001E1BF0" w:rsidP="001E1BF0">
      <w:pPr>
        <w:rPr>
          <w:rFonts w:cstheme="minorHAnsi"/>
        </w:rPr>
      </w:pPr>
    </w:p>
    <w:p w14:paraId="7C482676" w14:textId="77777777" w:rsidR="001E1BF0" w:rsidRPr="00743CF3" w:rsidRDefault="001E1BF0" w:rsidP="001E1BF0">
      <w:pPr>
        <w:rPr>
          <w:rFonts w:cstheme="minorHAnsi"/>
        </w:rPr>
      </w:pPr>
    </w:p>
    <w:p w14:paraId="76F8774C" w14:textId="77777777" w:rsidR="001E1BF0" w:rsidRPr="00743CF3" w:rsidRDefault="001E1BF0" w:rsidP="001E1BF0">
      <w:pPr>
        <w:rPr>
          <w:rFonts w:cstheme="minorHAnsi"/>
        </w:rPr>
      </w:pPr>
    </w:p>
    <w:p w14:paraId="7D989952" w14:textId="77777777" w:rsidR="00972158" w:rsidRDefault="00972158" w:rsidP="001E1BF0">
      <w:pPr>
        <w:widowControl w:val="0"/>
        <w:tabs>
          <w:tab w:val="left" w:pos="1701"/>
        </w:tabs>
        <w:spacing w:after="0"/>
        <w:ind w:hanging="142"/>
        <w:jc w:val="center"/>
        <w:rPr>
          <w:rFonts w:cstheme="minorHAnsi"/>
        </w:rPr>
      </w:pPr>
    </w:p>
    <w:p w14:paraId="623ECA9C" w14:textId="77777777" w:rsidR="00972158" w:rsidRDefault="00972158" w:rsidP="001E1BF0">
      <w:pPr>
        <w:widowControl w:val="0"/>
        <w:tabs>
          <w:tab w:val="left" w:pos="1701"/>
        </w:tabs>
        <w:spacing w:after="0"/>
        <w:ind w:hanging="142"/>
        <w:jc w:val="center"/>
        <w:rPr>
          <w:rFonts w:cstheme="minorHAnsi"/>
        </w:rPr>
      </w:pPr>
    </w:p>
    <w:p w14:paraId="1DEFAB33" w14:textId="77777777" w:rsidR="00972158" w:rsidRDefault="00972158" w:rsidP="001E1BF0">
      <w:pPr>
        <w:widowControl w:val="0"/>
        <w:tabs>
          <w:tab w:val="left" w:pos="1701"/>
        </w:tabs>
        <w:spacing w:after="0"/>
        <w:ind w:hanging="142"/>
        <w:jc w:val="center"/>
        <w:rPr>
          <w:rFonts w:cstheme="minorHAnsi"/>
        </w:rPr>
      </w:pPr>
    </w:p>
    <w:p w14:paraId="0E8785EB" w14:textId="77777777" w:rsidR="00972158" w:rsidRDefault="00972158" w:rsidP="001E1BF0">
      <w:pPr>
        <w:widowControl w:val="0"/>
        <w:tabs>
          <w:tab w:val="left" w:pos="1701"/>
        </w:tabs>
        <w:spacing w:after="0"/>
        <w:ind w:hanging="142"/>
        <w:jc w:val="center"/>
        <w:rPr>
          <w:rFonts w:cstheme="minorHAnsi"/>
        </w:rPr>
      </w:pPr>
    </w:p>
    <w:p w14:paraId="0029394E" w14:textId="77777777" w:rsidR="00972158" w:rsidRDefault="00972158" w:rsidP="001E1BF0">
      <w:pPr>
        <w:widowControl w:val="0"/>
        <w:tabs>
          <w:tab w:val="left" w:pos="1701"/>
        </w:tabs>
        <w:spacing w:after="0"/>
        <w:ind w:hanging="142"/>
        <w:jc w:val="center"/>
        <w:rPr>
          <w:rFonts w:cstheme="minorHAnsi"/>
        </w:rPr>
      </w:pPr>
    </w:p>
    <w:p w14:paraId="488809E7" w14:textId="77777777" w:rsidR="00972158" w:rsidRDefault="00972158" w:rsidP="001E1BF0">
      <w:pPr>
        <w:widowControl w:val="0"/>
        <w:tabs>
          <w:tab w:val="left" w:pos="1701"/>
        </w:tabs>
        <w:spacing w:after="0"/>
        <w:ind w:hanging="142"/>
        <w:jc w:val="center"/>
        <w:rPr>
          <w:rFonts w:cstheme="minorHAnsi"/>
        </w:rPr>
      </w:pPr>
    </w:p>
    <w:p w14:paraId="25F0AEF9" w14:textId="77777777" w:rsidR="00972158" w:rsidRDefault="00972158" w:rsidP="001E1BF0">
      <w:pPr>
        <w:widowControl w:val="0"/>
        <w:tabs>
          <w:tab w:val="left" w:pos="1701"/>
        </w:tabs>
        <w:spacing w:after="0"/>
        <w:ind w:hanging="142"/>
        <w:jc w:val="center"/>
        <w:rPr>
          <w:rFonts w:cstheme="minorHAnsi"/>
        </w:rPr>
      </w:pPr>
    </w:p>
    <w:p w14:paraId="1D755655" w14:textId="77777777" w:rsidR="00972158" w:rsidRDefault="00972158" w:rsidP="001E1BF0">
      <w:pPr>
        <w:widowControl w:val="0"/>
        <w:tabs>
          <w:tab w:val="left" w:pos="1701"/>
        </w:tabs>
        <w:spacing w:after="0"/>
        <w:ind w:hanging="142"/>
        <w:jc w:val="center"/>
        <w:rPr>
          <w:rFonts w:cstheme="minorHAnsi"/>
        </w:rPr>
      </w:pPr>
    </w:p>
    <w:p w14:paraId="0D9FA732" w14:textId="77777777" w:rsidR="00DE0FF0" w:rsidRDefault="00DE0FF0" w:rsidP="001E1BF0">
      <w:pPr>
        <w:widowControl w:val="0"/>
        <w:tabs>
          <w:tab w:val="left" w:pos="1701"/>
        </w:tabs>
        <w:spacing w:after="0"/>
        <w:ind w:hanging="142"/>
        <w:jc w:val="center"/>
        <w:rPr>
          <w:rFonts w:cstheme="minorHAnsi"/>
        </w:rPr>
      </w:pPr>
    </w:p>
    <w:p w14:paraId="40DDDFF0" w14:textId="77777777" w:rsidR="00DE0FF0" w:rsidRDefault="00DE0FF0" w:rsidP="001E1BF0">
      <w:pPr>
        <w:widowControl w:val="0"/>
        <w:tabs>
          <w:tab w:val="left" w:pos="1701"/>
        </w:tabs>
        <w:spacing w:after="0"/>
        <w:ind w:hanging="142"/>
        <w:jc w:val="center"/>
        <w:rPr>
          <w:rFonts w:cstheme="minorHAnsi"/>
        </w:rPr>
      </w:pPr>
    </w:p>
    <w:p w14:paraId="1AE4CB90" w14:textId="77777777" w:rsidR="00DE0FF0" w:rsidRDefault="00DE0FF0" w:rsidP="001E1BF0">
      <w:pPr>
        <w:widowControl w:val="0"/>
        <w:tabs>
          <w:tab w:val="left" w:pos="1701"/>
        </w:tabs>
        <w:spacing w:after="0"/>
        <w:ind w:hanging="142"/>
        <w:jc w:val="center"/>
        <w:rPr>
          <w:rFonts w:cstheme="minorHAnsi"/>
        </w:rPr>
      </w:pPr>
    </w:p>
    <w:p w14:paraId="566210D4" w14:textId="77777777" w:rsidR="00DE0FF0" w:rsidRDefault="00DE0FF0" w:rsidP="001E1BF0">
      <w:pPr>
        <w:widowControl w:val="0"/>
        <w:tabs>
          <w:tab w:val="left" w:pos="1701"/>
        </w:tabs>
        <w:spacing w:after="0"/>
        <w:ind w:hanging="142"/>
        <w:jc w:val="center"/>
        <w:rPr>
          <w:rFonts w:cstheme="minorHAnsi"/>
        </w:rPr>
      </w:pPr>
    </w:p>
    <w:p w14:paraId="35059752" w14:textId="77777777" w:rsidR="001E1BF0" w:rsidRDefault="001E1BF0" w:rsidP="001E1BF0">
      <w:pPr>
        <w:widowControl w:val="0"/>
        <w:tabs>
          <w:tab w:val="left" w:pos="1701"/>
        </w:tabs>
        <w:spacing w:after="0"/>
        <w:ind w:hanging="142"/>
        <w:jc w:val="center"/>
        <w:rPr>
          <w:rFonts w:cstheme="minorHAnsi"/>
        </w:rPr>
      </w:pPr>
      <w:r>
        <w:rPr>
          <w:rFonts w:cstheme="minorHAnsi"/>
        </w:rPr>
        <w:tab/>
      </w:r>
    </w:p>
    <w:p w14:paraId="0B2C73BB" w14:textId="77777777" w:rsidR="00DE0FF0" w:rsidRDefault="00DE0FF0" w:rsidP="001E1BF0">
      <w:pPr>
        <w:widowControl w:val="0"/>
        <w:tabs>
          <w:tab w:val="left" w:pos="1701"/>
        </w:tabs>
        <w:spacing w:after="0"/>
        <w:ind w:hanging="142"/>
        <w:jc w:val="center"/>
        <w:rPr>
          <w:rFonts w:eastAsia="Arial" w:cs="Calibri"/>
          <w:b/>
          <w:color w:val="000000"/>
        </w:rPr>
      </w:pPr>
    </w:p>
    <w:p w14:paraId="436070D3" w14:textId="77777777" w:rsidR="00DE0FF0" w:rsidRDefault="00DE0FF0" w:rsidP="001E1BF0">
      <w:pPr>
        <w:widowControl w:val="0"/>
        <w:tabs>
          <w:tab w:val="left" w:pos="1701"/>
        </w:tabs>
        <w:spacing w:after="0"/>
        <w:ind w:hanging="142"/>
        <w:jc w:val="center"/>
        <w:rPr>
          <w:rFonts w:eastAsia="Arial" w:cs="Calibri"/>
          <w:b/>
          <w:color w:val="000000"/>
        </w:rPr>
      </w:pPr>
    </w:p>
    <w:p w14:paraId="65D528B7" w14:textId="77777777" w:rsidR="00DE0FF0" w:rsidRDefault="00DE0FF0" w:rsidP="001E1BF0">
      <w:pPr>
        <w:widowControl w:val="0"/>
        <w:tabs>
          <w:tab w:val="left" w:pos="1701"/>
        </w:tabs>
        <w:spacing w:after="0"/>
        <w:ind w:hanging="142"/>
        <w:jc w:val="center"/>
        <w:rPr>
          <w:rFonts w:eastAsia="Arial" w:cs="Calibri"/>
          <w:b/>
          <w:color w:val="000000"/>
        </w:rPr>
      </w:pPr>
    </w:p>
    <w:p w14:paraId="328AF03E" w14:textId="77777777" w:rsidR="001E1BF0" w:rsidRPr="006A507F" w:rsidRDefault="001E1BF0" w:rsidP="001E1BF0">
      <w:pPr>
        <w:widowControl w:val="0"/>
        <w:tabs>
          <w:tab w:val="left" w:pos="1701"/>
        </w:tabs>
        <w:spacing w:after="0"/>
        <w:ind w:hanging="142"/>
        <w:jc w:val="center"/>
        <w:rPr>
          <w:rFonts w:eastAsia="Arial" w:cs="Calibri"/>
          <w:b/>
          <w:color w:val="000000"/>
        </w:rPr>
      </w:pPr>
      <w:r w:rsidRPr="00B86ECC">
        <w:rPr>
          <w:rFonts w:eastAsia="Arial" w:cs="Calibri"/>
          <w:b/>
          <w:color w:val="000000"/>
        </w:rPr>
        <w:t>ANNO SCOLASTICO 2023/2024</w:t>
      </w:r>
    </w:p>
    <w:p w14:paraId="172F50FE" w14:textId="77777777" w:rsidR="001E1BF0" w:rsidRDefault="001E1BF0" w:rsidP="001E1BF0">
      <w:pPr>
        <w:widowControl w:val="0"/>
        <w:tabs>
          <w:tab w:val="left" w:pos="1701"/>
        </w:tabs>
        <w:spacing w:after="0"/>
        <w:ind w:left="-142" w:hanging="142"/>
        <w:jc w:val="center"/>
        <w:rPr>
          <w:rFonts w:eastAsia="Arial" w:cs="Calibri"/>
          <w:b/>
          <w:color w:val="000000"/>
        </w:rPr>
      </w:pPr>
      <w:r w:rsidRPr="007914F8">
        <w:rPr>
          <w:rFonts w:eastAsia="Arial" w:cs="Calibri"/>
          <w:b/>
          <w:color w:val="000000"/>
        </w:rPr>
        <w:t>V</w:t>
      </w:r>
      <w:r>
        <w:rPr>
          <w:rFonts w:eastAsia="Arial" w:cs="Calibri"/>
          <w:b/>
          <w:color w:val="000000"/>
        </w:rPr>
        <w:t xml:space="preserve">ERBALE DELL’INCONTRO DEL GLO n. 1 </w:t>
      </w:r>
    </w:p>
    <w:p w14:paraId="0D42EB48" w14:textId="77777777" w:rsidR="001E1BF0" w:rsidRPr="007914F8" w:rsidRDefault="001E1BF0" w:rsidP="001E1BF0">
      <w:pPr>
        <w:widowControl w:val="0"/>
        <w:tabs>
          <w:tab w:val="left" w:pos="1701"/>
        </w:tabs>
        <w:spacing w:after="0"/>
        <w:ind w:left="-142" w:hanging="142"/>
        <w:jc w:val="center"/>
        <w:rPr>
          <w:rFonts w:eastAsia="Arial" w:cs="Calibri"/>
          <w:b/>
          <w:color w:val="000000"/>
        </w:rPr>
      </w:pPr>
      <w:r>
        <w:rPr>
          <w:rFonts w:eastAsia="Arial" w:cs="Calibri"/>
          <w:b/>
          <w:color w:val="000000"/>
        </w:rPr>
        <w:t>APPROVAZIONE DEL PEI E PRIMA SOTTOSCRIZIONE</w:t>
      </w:r>
    </w:p>
    <w:p w14:paraId="5B48D5D0" w14:textId="77777777" w:rsidR="001E1BF0" w:rsidRPr="00CC3817" w:rsidRDefault="001E1BF0" w:rsidP="001E1BF0">
      <w:pPr>
        <w:widowControl w:val="0"/>
        <w:tabs>
          <w:tab w:val="left" w:pos="1701"/>
        </w:tabs>
        <w:spacing w:after="0"/>
        <w:ind w:hanging="142"/>
        <w:jc w:val="center"/>
        <w:rPr>
          <w:rFonts w:eastAsia="Arial" w:cs="Calibri"/>
          <w:b/>
          <w:color w:val="000000"/>
        </w:rPr>
      </w:pPr>
      <w:r w:rsidRPr="007914F8">
        <w:rPr>
          <w:rFonts w:eastAsia="Arial" w:cs="Calibri"/>
          <w:b/>
          <w:color w:val="000000"/>
        </w:rPr>
        <w:t xml:space="preserve">(L.104/92 Art.15 come sostituito dal </w:t>
      </w:r>
      <w:proofErr w:type="spellStart"/>
      <w:r w:rsidRPr="007914F8">
        <w:rPr>
          <w:rFonts w:eastAsia="Arial" w:cs="Calibri"/>
          <w:b/>
          <w:color w:val="000000"/>
        </w:rPr>
        <w:t>D.Lvo</w:t>
      </w:r>
      <w:proofErr w:type="spellEnd"/>
      <w:r w:rsidRPr="007914F8">
        <w:rPr>
          <w:rFonts w:eastAsia="Arial" w:cs="Calibri"/>
          <w:b/>
          <w:color w:val="000000"/>
        </w:rPr>
        <w:t xml:space="preserve"> n.66/17 Art.9 c.10)</w:t>
      </w:r>
    </w:p>
    <w:p w14:paraId="143F704C" w14:textId="77777777" w:rsidR="001E1BF0" w:rsidRPr="007914F8" w:rsidRDefault="001E1BF0" w:rsidP="001E1BF0">
      <w:pPr>
        <w:tabs>
          <w:tab w:val="left" w:pos="5670"/>
          <w:tab w:val="left" w:pos="7938"/>
          <w:tab w:val="left" w:pos="9639"/>
        </w:tabs>
        <w:spacing w:before="120" w:after="120" w:line="319" w:lineRule="auto"/>
        <w:jc w:val="both"/>
        <w:rPr>
          <w:rFonts w:eastAsia="Verdana" w:cs="Calibri"/>
        </w:rPr>
      </w:pPr>
    </w:p>
    <w:p w14:paraId="60C3BE04" w14:textId="77777777" w:rsidR="001E1BF0" w:rsidRPr="007914F8" w:rsidRDefault="001E1BF0" w:rsidP="001E1BF0">
      <w:pPr>
        <w:tabs>
          <w:tab w:val="left" w:pos="5670"/>
          <w:tab w:val="left" w:pos="7938"/>
          <w:tab w:val="left" w:pos="9639"/>
        </w:tabs>
        <w:spacing w:before="120" w:after="120" w:line="319" w:lineRule="auto"/>
        <w:jc w:val="both"/>
        <w:rPr>
          <w:rFonts w:eastAsia="Verdana" w:cs="Calibri"/>
        </w:rPr>
      </w:pPr>
      <w:r w:rsidRPr="007914F8">
        <w:rPr>
          <w:rFonts w:eastAsia="Verdana" w:cs="Calibri"/>
        </w:rPr>
        <w:t xml:space="preserve">Il giorno ………………dell’anno </w:t>
      </w:r>
      <w:r>
        <w:rPr>
          <w:rFonts w:eastAsia="Verdana" w:cs="Calibri"/>
        </w:rPr>
        <w:t xml:space="preserve">………….alle ore ……….. tramite videoconferenza </w:t>
      </w:r>
      <w:r w:rsidRPr="007914F8">
        <w:rPr>
          <w:rFonts w:eastAsia="Verdana" w:cs="Calibri"/>
        </w:rPr>
        <w:t>si riunisce il Gruppo di Lavo</w:t>
      </w:r>
      <w:r>
        <w:rPr>
          <w:rFonts w:eastAsia="Verdana" w:cs="Calibri"/>
        </w:rPr>
        <w:t>ro Operativo per l’alunno</w:t>
      </w:r>
      <w:r w:rsidRPr="007914F8">
        <w:rPr>
          <w:rFonts w:eastAsia="Verdana" w:cs="Calibri"/>
        </w:rPr>
        <w:t>/a ………………………… frequentante la classe …………… con il seguente ordine del giorno:</w:t>
      </w:r>
    </w:p>
    <w:p w14:paraId="505D9850" w14:textId="77777777" w:rsidR="001E1BF0" w:rsidRPr="007914F8" w:rsidRDefault="001E1BF0" w:rsidP="001E1BF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357" w:hanging="357"/>
        <w:jc w:val="both"/>
        <w:rPr>
          <w:rFonts w:eastAsia="Verdana" w:cs="Calibri"/>
          <w:b/>
          <w:color w:val="000000"/>
        </w:rPr>
      </w:pPr>
      <w:bookmarkStart w:id="0" w:name="_heading=h.30j0zll"/>
      <w:bookmarkEnd w:id="0"/>
      <w:r>
        <w:rPr>
          <w:rFonts w:eastAsia="Verdana" w:cs="Calibri"/>
          <w:b/>
          <w:color w:val="000000"/>
        </w:rPr>
        <w:t>Approvazione del Piano Educativo Individualizzato e prima sottoscrizione;</w:t>
      </w:r>
    </w:p>
    <w:p w14:paraId="31A90E61" w14:textId="77777777" w:rsidR="001E1BF0" w:rsidRDefault="001E1BF0" w:rsidP="001E1BF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357" w:hanging="357"/>
        <w:jc w:val="both"/>
        <w:rPr>
          <w:rFonts w:eastAsia="Verdana" w:cs="Calibri"/>
          <w:b/>
          <w:color w:val="000000"/>
        </w:rPr>
      </w:pPr>
      <w:r w:rsidRPr="007914F8">
        <w:rPr>
          <w:rFonts w:eastAsia="Verdana" w:cs="Calibri"/>
          <w:b/>
          <w:color w:val="000000"/>
        </w:rPr>
        <w:t>varie ed eventuali.</w:t>
      </w:r>
    </w:p>
    <w:p w14:paraId="3D99667F" w14:textId="77777777" w:rsidR="001E1BF0" w:rsidRPr="006A507F" w:rsidRDefault="001E1BF0" w:rsidP="001E1BF0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357"/>
        <w:jc w:val="both"/>
        <w:rPr>
          <w:rFonts w:eastAsia="Verdana" w:cs="Calibri"/>
          <w:b/>
          <w:color w:val="000000"/>
        </w:rPr>
      </w:pPr>
    </w:p>
    <w:p w14:paraId="40FDE603" w14:textId="77777777" w:rsidR="001E1BF0" w:rsidRPr="007914F8" w:rsidRDefault="001E1BF0" w:rsidP="001E1BF0">
      <w:pPr>
        <w:pBdr>
          <w:top w:val="nil"/>
          <w:left w:val="nil"/>
          <w:bottom w:val="nil"/>
          <w:right w:val="nil"/>
          <w:between w:val="nil"/>
        </w:pBdr>
        <w:spacing w:after="120" w:line="320" w:lineRule="auto"/>
        <w:ind w:left="357"/>
        <w:jc w:val="both"/>
        <w:rPr>
          <w:rFonts w:eastAsia="Verdana" w:cs="Calibri"/>
          <w:color w:val="000000"/>
        </w:rPr>
      </w:pPr>
      <w:r w:rsidRPr="007914F8">
        <w:rPr>
          <w:rFonts w:eastAsia="Verdana" w:cs="Calibri"/>
          <w:color w:val="000000"/>
        </w:rPr>
        <w:t>Sono presenti alla riunione:</w:t>
      </w:r>
    </w:p>
    <w:p w14:paraId="676DCCB1" w14:textId="77777777" w:rsidR="001E1BF0" w:rsidRPr="007914F8" w:rsidRDefault="001E1BF0" w:rsidP="001E1BF0">
      <w:pPr>
        <w:numPr>
          <w:ilvl w:val="0"/>
          <w:numId w:val="7"/>
        </w:numPr>
        <w:spacing w:before="120" w:after="120" w:line="319" w:lineRule="auto"/>
        <w:ind w:left="357" w:hanging="357"/>
        <w:jc w:val="both"/>
        <w:rPr>
          <w:rFonts w:eastAsia="Verdana" w:cs="Calibri"/>
          <w:color w:val="000000"/>
        </w:rPr>
      </w:pPr>
      <w:r w:rsidRPr="007914F8">
        <w:rPr>
          <w:rFonts w:eastAsia="Verdana" w:cs="Calibri"/>
          <w:color w:val="000000"/>
        </w:rPr>
        <w:t>Dirigente Scolastic</w:t>
      </w:r>
      <w:r>
        <w:rPr>
          <w:rFonts w:eastAsia="Verdana" w:cs="Calibri"/>
          <w:color w:val="000000"/>
        </w:rPr>
        <w:t>o o Referente d’Istituto per l’Inclusione</w:t>
      </w:r>
      <w:r w:rsidRPr="007914F8">
        <w:rPr>
          <w:rFonts w:eastAsia="Verdana" w:cs="Calibri"/>
          <w:color w:val="000000"/>
        </w:rPr>
        <w:t>: ……………………………………………….</w:t>
      </w:r>
    </w:p>
    <w:p w14:paraId="7A5286B4" w14:textId="77777777" w:rsidR="001E1BF0" w:rsidRPr="007914F8" w:rsidRDefault="001E1BF0" w:rsidP="001E1BF0">
      <w:pPr>
        <w:numPr>
          <w:ilvl w:val="0"/>
          <w:numId w:val="7"/>
        </w:numPr>
        <w:spacing w:before="120" w:after="120" w:line="319" w:lineRule="auto"/>
        <w:ind w:left="357" w:hanging="357"/>
        <w:jc w:val="both"/>
        <w:rPr>
          <w:rFonts w:eastAsia="Verdana" w:cs="Calibri"/>
          <w:color w:val="000000"/>
        </w:rPr>
      </w:pPr>
      <w:bookmarkStart w:id="1" w:name="_heading=h.1fob9te"/>
      <w:bookmarkEnd w:id="1"/>
      <w:r w:rsidRPr="007914F8">
        <w:rPr>
          <w:rFonts w:eastAsia="Verdana" w:cs="Calibri"/>
          <w:color w:val="000000"/>
        </w:rPr>
        <w:t>I docenti della classe: ……………………………………….</w:t>
      </w:r>
    </w:p>
    <w:p w14:paraId="4B069084" w14:textId="77777777" w:rsidR="001E1BF0" w:rsidRPr="007914F8" w:rsidRDefault="001E1BF0" w:rsidP="001E1BF0">
      <w:pPr>
        <w:numPr>
          <w:ilvl w:val="0"/>
          <w:numId w:val="7"/>
        </w:numPr>
        <w:spacing w:before="120" w:after="120" w:line="319" w:lineRule="auto"/>
        <w:ind w:left="357" w:hanging="357"/>
        <w:rPr>
          <w:rFonts w:eastAsia="Verdana" w:cs="Calibri"/>
          <w:color w:val="000000"/>
        </w:rPr>
      </w:pPr>
      <w:r w:rsidRPr="007914F8">
        <w:rPr>
          <w:rFonts w:eastAsia="Verdana" w:cs="Calibri"/>
          <w:color w:val="000000"/>
        </w:rPr>
        <w:t>Educatore: ……………………………………………………….</w:t>
      </w:r>
    </w:p>
    <w:p w14:paraId="55E2EBCC" w14:textId="77777777" w:rsidR="001E1BF0" w:rsidRPr="007914F8" w:rsidRDefault="001E1BF0" w:rsidP="001E1BF0">
      <w:pPr>
        <w:numPr>
          <w:ilvl w:val="0"/>
          <w:numId w:val="7"/>
        </w:numPr>
        <w:spacing w:before="120" w:after="120" w:line="319" w:lineRule="auto"/>
        <w:ind w:left="357" w:hanging="357"/>
        <w:jc w:val="both"/>
        <w:rPr>
          <w:rFonts w:eastAsia="Verdana" w:cs="Calibri"/>
          <w:color w:val="000000"/>
        </w:rPr>
      </w:pPr>
      <w:r w:rsidRPr="007914F8">
        <w:rPr>
          <w:rFonts w:eastAsia="Verdana" w:cs="Calibri"/>
          <w:color w:val="000000"/>
        </w:rPr>
        <w:t xml:space="preserve">Referente dei Servizi Sociosanitari pubblici </w:t>
      </w:r>
      <w:r>
        <w:rPr>
          <w:rFonts w:eastAsia="Verdana" w:cs="Calibri"/>
          <w:color w:val="000000"/>
        </w:rPr>
        <w:t>e/</w:t>
      </w:r>
      <w:r w:rsidRPr="007914F8">
        <w:rPr>
          <w:rFonts w:eastAsia="Verdana" w:cs="Calibri"/>
          <w:color w:val="000000"/>
        </w:rPr>
        <w:t>o accreditati: …………………………………………………….</w:t>
      </w:r>
    </w:p>
    <w:p w14:paraId="7D7CD4C3" w14:textId="77777777" w:rsidR="001E1BF0" w:rsidRPr="007914F8" w:rsidRDefault="001E1BF0" w:rsidP="001E1BF0">
      <w:pPr>
        <w:numPr>
          <w:ilvl w:val="0"/>
          <w:numId w:val="7"/>
        </w:numPr>
        <w:spacing w:before="120" w:after="120" w:line="319" w:lineRule="auto"/>
        <w:ind w:left="357" w:hanging="357"/>
        <w:jc w:val="both"/>
        <w:rPr>
          <w:rFonts w:eastAsia="Verdana" w:cs="Calibri"/>
          <w:color w:val="000000"/>
        </w:rPr>
      </w:pPr>
      <w:r w:rsidRPr="007914F8">
        <w:rPr>
          <w:rFonts w:eastAsia="Verdana" w:cs="Calibri"/>
          <w:color w:val="000000"/>
        </w:rPr>
        <w:t>Genitori o esercenti la responsabilità genitoriale: ………………………………………………………………..</w:t>
      </w:r>
    </w:p>
    <w:p w14:paraId="38FB2D02" w14:textId="77777777" w:rsidR="001E1BF0" w:rsidRPr="007914F8" w:rsidRDefault="001E1BF0" w:rsidP="001E1BF0">
      <w:pPr>
        <w:numPr>
          <w:ilvl w:val="0"/>
          <w:numId w:val="7"/>
        </w:numPr>
        <w:spacing w:before="120" w:after="120" w:line="319" w:lineRule="auto"/>
        <w:ind w:left="357" w:hanging="357"/>
        <w:jc w:val="both"/>
        <w:rPr>
          <w:rFonts w:eastAsia="Verdana" w:cs="Calibri"/>
          <w:color w:val="000000"/>
        </w:rPr>
      </w:pPr>
      <w:bookmarkStart w:id="2" w:name="_heading=h.3znysh7"/>
      <w:bookmarkEnd w:id="2"/>
      <w:r w:rsidRPr="007914F8">
        <w:rPr>
          <w:rFonts w:eastAsia="Verdana" w:cs="Calibri"/>
          <w:color w:val="000000"/>
        </w:rPr>
        <w:t>Eventuale esperto indicato dalla famiglia: ……………………………………………………………………………</w:t>
      </w:r>
    </w:p>
    <w:p w14:paraId="16FA7C6C" w14:textId="77777777" w:rsidR="001E1BF0" w:rsidRPr="007914F8" w:rsidRDefault="001E1BF0" w:rsidP="001E1BF0">
      <w:pPr>
        <w:spacing w:before="120" w:after="120" w:line="319" w:lineRule="auto"/>
        <w:ind w:left="357"/>
        <w:jc w:val="both"/>
        <w:rPr>
          <w:rFonts w:eastAsia="Verdana" w:cs="Calibri"/>
          <w:color w:val="000000"/>
        </w:rPr>
      </w:pPr>
    </w:p>
    <w:p w14:paraId="2283F4C8" w14:textId="77777777" w:rsidR="001E1BF0" w:rsidRDefault="001E1BF0" w:rsidP="001E1BF0">
      <w:pPr>
        <w:tabs>
          <w:tab w:val="left" w:pos="5670"/>
          <w:tab w:val="left" w:pos="7938"/>
          <w:tab w:val="left" w:pos="9639"/>
        </w:tabs>
        <w:spacing w:before="120" w:after="120" w:line="319" w:lineRule="auto"/>
        <w:jc w:val="both"/>
        <w:rPr>
          <w:rFonts w:eastAsia="Verdana" w:cs="Calibri"/>
        </w:rPr>
      </w:pPr>
      <w:r w:rsidRPr="007914F8">
        <w:rPr>
          <w:rFonts w:eastAsia="Verdana" w:cs="Calibri"/>
        </w:rPr>
        <w:t>Si passa alla discussione dei punti all’o.d.g.</w:t>
      </w:r>
    </w:p>
    <w:p w14:paraId="3B526350" w14:textId="77777777" w:rsidR="001E1BF0" w:rsidRDefault="001E1BF0" w:rsidP="001E1BF0">
      <w:pPr>
        <w:tabs>
          <w:tab w:val="left" w:pos="5670"/>
          <w:tab w:val="left" w:pos="7938"/>
          <w:tab w:val="left" w:pos="9639"/>
        </w:tabs>
        <w:spacing w:before="120" w:after="120" w:line="319" w:lineRule="auto"/>
        <w:jc w:val="both"/>
        <w:rPr>
          <w:rFonts w:eastAsia="Verdana" w:cs="Calibri"/>
          <w:b/>
        </w:rPr>
      </w:pPr>
      <w:r w:rsidRPr="00CC3817">
        <w:rPr>
          <w:rFonts w:eastAsia="Verdana" w:cs="Calibri"/>
          <w:b/>
        </w:rPr>
        <w:t>Sintesi del percorso e della descrizione degli interventi.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E1BF0" w:rsidRPr="00E547BB" w14:paraId="68FF705A" w14:textId="77777777" w:rsidTr="000C3B7B">
        <w:tc>
          <w:tcPr>
            <w:tcW w:w="10202" w:type="dxa"/>
            <w:shd w:val="clear" w:color="auto" w:fill="auto"/>
          </w:tcPr>
          <w:p w14:paraId="62B8D8EA" w14:textId="77777777" w:rsidR="001E1BF0" w:rsidRPr="00E547BB" w:rsidRDefault="001E1BF0" w:rsidP="000C3B7B">
            <w:pPr>
              <w:tabs>
                <w:tab w:val="left" w:pos="5670"/>
                <w:tab w:val="left" w:pos="7938"/>
                <w:tab w:val="left" w:pos="9639"/>
              </w:tabs>
              <w:spacing w:before="120" w:after="120" w:line="319" w:lineRule="auto"/>
              <w:jc w:val="both"/>
              <w:rPr>
                <w:rFonts w:eastAsia="Verdana" w:cs="Calibri"/>
                <w:b/>
              </w:rPr>
            </w:pPr>
          </w:p>
          <w:p w14:paraId="68667594" w14:textId="77777777" w:rsidR="001E1BF0" w:rsidRPr="00E547BB" w:rsidRDefault="001E1BF0" w:rsidP="000C3B7B">
            <w:pPr>
              <w:tabs>
                <w:tab w:val="left" w:pos="5670"/>
                <w:tab w:val="left" w:pos="7938"/>
                <w:tab w:val="left" w:pos="9639"/>
              </w:tabs>
              <w:spacing w:before="120" w:after="120" w:line="319" w:lineRule="auto"/>
              <w:jc w:val="both"/>
              <w:rPr>
                <w:rFonts w:eastAsia="Verdana" w:cs="Calibri"/>
                <w:b/>
              </w:rPr>
            </w:pPr>
          </w:p>
          <w:p w14:paraId="3DB9902C" w14:textId="77777777" w:rsidR="001E1BF0" w:rsidRPr="00E547BB" w:rsidRDefault="001E1BF0" w:rsidP="000C3B7B">
            <w:pPr>
              <w:tabs>
                <w:tab w:val="left" w:pos="5670"/>
                <w:tab w:val="left" w:pos="7938"/>
                <w:tab w:val="left" w:pos="9639"/>
              </w:tabs>
              <w:spacing w:before="120" w:after="120" w:line="319" w:lineRule="auto"/>
              <w:jc w:val="both"/>
              <w:rPr>
                <w:rFonts w:eastAsia="Verdana" w:cs="Calibri"/>
                <w:b/>
              </w:rPr>
            </w:pPr>
          </w:p>
          <w:p w14:paraId="12DCC6EC" w14:textId="77777777" w:rsidR="001E1BF0" w:rsidRPr="00E547BB" w:rsidRDefault="001E1BF0" w:rsidP="000C3B7B">
            <w:pPr>
              <w:tabs>
                <w:tab w:val="left" w:pos="5670"/>
                <w:tab w:val="left" w:pos="7938"/>
                <w:tab w:val="left" w:pos="9639"/>
              </w:tabs>
              <w:spacing w:before="120" w:after="120" w:line="319" w:lineRule="auto"/>
              <w:jc w:val="both"/>
              <w:rPr>
                <w:rFonts w:eastAsia="Verdana" w:cs="Calibri"/>
                <w:b/>
              </w:rPr>
            </w:pPr>
          </w:p>
          <w:p w14:paraId="3AC80488" w14:textId="77777777" w:rsidR="001E1BF0" w:rsidRDefault="001E1BF0" w:rsidP="000C3B7B">
            <w:pPr>
              <w:tabs>
                <w:tab w:val="left" w:pos="5670"/>
                <w:tab w:val="left" w:pos="7938"/>
                <w:tab w:val="left" w:pos="9639"/>
              </w:tabs>
              <w:spacing w:before="120" w:after="120" w:line="319" w:lineRule="auto"/>
              <w:jc w:val="both"/>
              <w:rPr>
                <w:rFonts w:eastAsia="Verdana" w:cs="Calibri"/>
                <w:b/>
              </w:rPr>
            </w:pPr>
          </w:p>
          <w:p w14:paraId="2662A31C" w14:textId="77777777" w:rsidR="001E1BF0" w:rsidRDefault="001E1BF0" w:rsidP="000C3B7B">
            <w:pPr>
              <w:tabs>
                <w:tab w:val="left" w:pos="5670"/>
                <w:tab w:val="left" w:pos="7938"/>
                <w:tab w:val="left" w:pos="9639"/>
              </w:tabs>
              <w:spacing w:before="120" w:after="120" w:line="319" w:lineRule="auto"/>
              <w:jc w:val="both"/>
              <w:rPr>
                <w:rFonts w:eastAsia="Verdana" w:cs="Calibri"/>
                <w:b/>
              </w:rPr>
            </w:pPr>
          </w:p>
          <w:p w14:paraId="31182A83" w14:textId="77777777" w:rsidR="001E1BF0" w:rsidRDefault="001E1BF0" w:rsidP="000C3B7B">
            <w:pPr>
              <w:tabs>
                <w:tab w:val="left" w:pos="5670"/>
                <w:tab w:val="left" w:pos="7938"/>
                <w:tab w:val="left" w:pos="9639"/>
              </w:tabs>
              <w:spacing w:before="120" w:after="120" w:line="319" w:lineRule="auto"/>
              <w:jc w:val="both"/>
              <w:rPr>
                <w:rFonts w:eastAsia="Verdana" w:cs="Calibri"/>
                <w:b/>
              </w:rPr>
            </w:pPr>
          </w:p>
          <w:p w14:paraId="0723A60E" w14:textId="77777777" w:rsidR="001E1BF0" w:rsidRPr="00E547BB" w:rsidRDefault="001E1BF0" w:rsidP="000C3B7B">
            <w:pPr>
              <w:tabs>
                <w:tab w:val="left" w:pos="5670"/>
                <w:tab w:val="left" w:pos="7938"/>
                <w:tab w:val="left" w:pos="9639"/>
              </w:tabs>
              <w:spacing w:before="120" w:after="120" w:line="319" w:lineRule="auto"/>
              <w:jc w:val="both"/>
              <w:rPr>
                <w:rFonts w:eastAsia="Verdana" w:cs="Calibri"/>
                <w:b/>
              </w:rPr>
            </w:pPr>
          </w:p>
          <w:p w14:paraId="7DA61EFB" w14:textId="77777777" w:rsidR="001E1BF0" w:rsidRPr="00E547BB" w:rsidRDefault="001E1BF0" w:rsidP="000C3B7B">
            <w:pPr>
              <w:tabs>
                <w:tab w:val="left" w:pos="5670"/>
                <w:tab w:val="left" w:pos="7938"/>
                <w:tab w:val="left" w:pos="9639"/>
              </w:tabs>
              <w:spacing w:before="120" w:after="120" w:line="319" w:lineRule="auto"/>
              <w:jc w:val="both"/>
              <w:rPr>
                <w:rFonts w:eastAsia="Verdana" w:cs="Calibri"/>
                <w:b/>
              </w:rPr>
            </w:pPr>
          </w:p>
        </w:tc>
      </w:tr>
    </w:tbl>
    <w:p w14:paraId="2A861F90" w14:textId="77777777" w:rsidR="001E1BF0" w:rsidRPr="00CC3817" w:rsidRDefault="001E1BF0" w:rsidP="001E1BF0">
      <w:pPr>
        <w:tabs>
          <w:tab w:val="left" w:pos="5670"/>
          <w:tab w:val="left" w:pos="7938"/>
          <w:tab w:val="left" w:pos="9639"/>
        </w:tabs>
        <w:spacing w:before="120" w:after="120" w:line="319" w:lineRule="auto"/>
        <w:jc w:val="both"/>
        <w:rPr>
          <w:rFonts w:eastAsia="Verdana" w:cs="Calibri"/>
          <w:b/>
        </w:rPr>
      </w:pPr>
    </w:p>
    <w:p w14:paraId="76759C3E" w14:textId="77777777" w:rsidR="001E1BF0" w:rsidRPr="007914F8" w:rsidRDefault="001E1BF0" w:rsidP="001E1BF0">
      <w:pPr>
        <w:tabs>
          <w:tab w:val="left" w:pos="4730"/>
          <w:tab w:val="left" w:pos="5670"/>
          <w:tab w:val="left" w:pos="7938"/>
          <w:tab w:val="left" w:pos="9639"/>
        </w:tabs>
        <w:spacing w:before="120" w:after="120" w:line="480" w:lineRule="auto"/>
        <w:jc w:val="both"/>
        <w:rPr>
          <w:rFonts w:eastAsia="Verdana" w:cs="Calibri"/>
        </w:rPr>
      </w:pPr>
      <w:r w:rsidRPr="007914F8">
        <w:rPr>
          <w:rFonts w:eastAsia="Verdana" w:cs="Calibri"/>
        </w:rPr>
        <w:t>La r</w:t>
      </w:r>
      <w:r>
        <w:rPr>
          <w:rFonts w:eastAsia="Verdana" w:cs="Calibri"/>
        </w:rPr>
        <w:t>iunione si conclude alle ore ……….</w:t>
      </w:r>
    </w:p>
    <w:p w14:paraId="18F7FAED" w14:textId="77777777" w:rsidR="001E1BF0" w:rsidRPr="007914F8" w:rsidRDefault="001E1BF0" w:rsidP="001E1BF0">
      <w:pPr>
        <w:spacing w:before="60" w:after="60"/>
        <w:jc w:val="both"/>
        <w:rPr>
          <w:rFonts w:eastAsia="Verdana" w:cs="Calibri"/>
        </w:rPr>
      </w:pPr>
    </w:p>
    <w:p w14:paraId="7C620812" w14:textId="77777777" w:rsidR="001E1BF0" w:rsidRPr="007914F8" w:rsidRDefault="001E1BF0" w:rsidP="001E1BF0">
      <w:pPr>
        <w:spacing w:before="60" w:after="60"/>
        <w:jc w:val="both"/>
        <w:rPr>
          <w:rFonts w:eastAsia="Verdana" w:cs="Calibri"/>
        </w:rPr>
      </w:pPr>
      <w:r w:rsidRPr="007914F8">
        <w:rPr>
          <w:rFonts w:eastAsia="Verdana" w:cs="Calibri"/>
        </w:rPr>
        <w:t>Docenti</w:t>
      </w:r>
    </w:p>
    <w:p w14:paraId="57DCA0A9" w14:textId="77777777" w:rsidR="001E1BF0" w:rsidRPr="007914F8" w:rsidRDefault="001E1BF0" w:rsidP="001E1BF0">
      <w:pPr>
        <w:spacing w:before="60" w:after="60"/>
        <w:jc w:val="both"/>
        <w:rPr>
          <w:rFonts w:eastAsia="Verdana" w:cs="Calibri"/>
        </w:rPr>
      </w:pPr>
      <w:r w:rsidRPr="007914F8">
        <w:rPr>
          <w:rFonts w:eastAsia="Verdana" w:cs="Calibri"/>
        </w:rPr>
        <w:t xml:space="preserve">                                                                </w:t>
      </w:r>
    </w:p>
    <w:p w14:paraId="460C52A1" w14:textId="77777777" w:rsidR="001E1BF0" w:rsidRPr="007914F8" w:rsidRDefault="001E1BF0" w:rsidP="001E1BF0">
      <w:pPr>
        <w:spacing w:before="60" w:after="60"/>
        <w:jc w:val="both"/>
        <w:rPr>
          <w:rFonts w:eastAsia="Verdana" w:cs="Calibri"/>
        </w:rPr>
      </w:pPr>
      <w:r w:rsidRPr="007914F8">
        <w:rPr>
          <w:rFonts w:eastAsia="Verdana" w:cs="Calibri"/>
        </w:rPr>
        <w:t xml:space="preserve">………………………………………………      </w:t>
      </w:r>
    </w:p>
    <w:p w14:paraId="61CABF28" w14:textId="77777777" w:rsidR="001E1BF0" w:rsidRPr="007914F8" w:rsidRDefault="001E1BF0" w:rsidP="001E1BF0">
      <w:pPr>
        <w:spacing w:before="60" w:after="60"/>
        <w:jc w:val="both"/>
        <w:rPr>
          <w:rFonts w:eastAsia="Verdana" w:cs="Calibri"/>
        </w:rPr>
      </w:pPr>
      <w:r w:rsidRPr="007914F8">
        <w:rPr>
          <w:rFonts w:eastAsia="Verdana" w:cs="Calibri"/>
        </w:rPr>
        <w:t>………………………………………………</w:t>
      </w:r>
    </w:p>
    <w:p w14:paraId="3A14451D" w14:textId="77777777" w:rsidR="001E1BF0" w:rsidRPr="007914F8" w:rsidRDefault="001E1BF0" w:rsidP="001E1BF0">
      <w:pPr>
        <w:spacing w:before="60" w:after="60"/>
        <w:jc w:val="both"/>
        <w:rPr>
          <w:rFonts w:eastAsia="Verdana" w:cs="Calibri"/>
        </w:rPr>
      </w:pPr>
      <w:r w:rsidRPr="007914F8">
        <w:rPr>
          <w:rFonts w:eastAsia="Verdana" w:cs="Calibri"/>
        </w:rPr>
        <w:t>………………………………………………</w:t>
      </w:r>
    </w:p>
    <w:p w14:paraId="36AC2C5F" w14:textId="77777777" w:rsidR="001E1BF0" w:rsidRPr="007914F8" w:rsidRDefault="001E1BF0" w:rsidP="001E1BF0">
      <w:pPr>
        <w:spacing w:before="60" w:after="60"/>
        <w:jc w:val="both"/>
        <w:rPr>
          <w:rFonts w:eastAsia="Verdana" w:cs="Calibri"/>
        </w:rPr>
      </w:pPr>
      <w:r w:rsidRPr="007914F8">
        <w:rPr>
          <w:rFonts w:eastAsia="Verdana" w:cs="Calibri"/>
        </w:rPr>
        <w:t>………………………………………………</w:t>
      </w:r>
    </w:p>
    <w:p w14:paraId="062F1341" w14:textId="77777777" w:rsidR="001E1BF0" w:rsidRPr="007914F8" w:rsidRDefault="001E1BF0" w:rsidP="001E1BF0">
      <w:pPr>
        <w:spacing w:before="60" w:after="60"/>
        <w:jc w:val="both"/>
        <w:rPr>
          <w:rFonts w:eastAsia="Verdana" w:cs="Calibri"/>
        </w:rPr>
      </w:pPr>
      <w:r w:rsidRPr="007914F8">
        <w:rPr>
          <w:rFonts w:eastAsia="Verdana" w:cs="Calibri"/>
        </w:rPr>
        <w:t>………………………………………………</w:t>
      </w:r>
    </w:p>
    <w:p w14:paraId="570256D0" w14:textId="77777777" w:rsidR="001E1BF0" w:rsidRPr="007914F8" w:rsidRDefault="001E1BF0" w:rsidP="001E1BF0">
      <w:pPr>
        <w:spacing w:before="60" w:after="60"/>
        <w:jc w:val="both"/>
        <w:rPr>
          <w:rFonts w:eastAsia="Verdana" w:cs="Calibri"/>
        </w:rPr>
      </w:pPr>
      <w:r w:rsidRPr="007914F8">
        <w:rPr>
          <w:rFonts w:eastAsia="Verdana" w:cs="Calibri"/>
        </w:rPr>
        <w:t>………………………………………………</w:t>
      </w:r>
    </w:p>
    <w:p w14:paraId="0FC95E3B" w14:textId="77777777" w:rsidR="001E1BF0" w:rsidRPr="007914F8" w:rsidRDefault="001E1BF0" w:rsidP="001E1BF0">
      <w:pPr>
        <w:spacing w:before="60" w:after="60"/>
        <w:jc w:val="both"/>
        <w:rPr>
          <w:rFonts w:eastAsia="Verdana" w:cs="Calibri"/>
        </w:rPr>
      </w:pPr>
    </w:p>
    <w:p w14:paraId="3B30A9CB" w14:textId="77777777" w:rsidR="001E1BF0" w:rsidRPr="007914F8" w:rsidRDefault="001E1BF0" w:rsidP="001E1BF0">
      <w:pPr>
        <w:spacing w:before="60" w:after="60"/>
        <w:jc w:val="both"/>
        <w:rPr>
          <w:rFonts w:eastAsia="Verdana" w:cs="Calibri"/>
        </w:rPr>
      </w:pPr>
      <w:r w:rsidRPr="007914F8">
        <w:rPr>
          <w:rFonts w:eastAsia="Verdana" w:cs="Calibri"/>
        </w:rPr>
        <w:t>Educatore</w:t>
      </w:r>
    </w:p>
    <w:p w14:paraId="54EE989A" w14:textId="77777777" w:rsidR="001E1BF0" w:rsidRPr="007914F8" w:rsidRDefault="001E1BF0" w:rsidP="001E1BF0">
      <w:pPr>
        <w:spacing w:before="60" w:after="60"/>
        <w:jc w:val="both"/>
        <w:rPr>
          <w:rFonts w:eastAsia="Cambria" w:cs="Calibri"/>
        </w:rPr>
      </w:pPr>
      <w:r w:rsidRPr="007914F8">
        <w:rPr>
          <w:rFonts w:eastAsia="Verdana" w:cs="Calibri"/>
        </w:rPr>
        <w:t xml:space="preserve">………………………………………………            </w:t>
      </w:r>
    </w:p>
    <w:p w14:paraId="60612D33" w14:textId="77777777" w:rsidR="001E1BF0" w:rsidRPr="007914F8" w:rsidRDefault="001E1BF0" w:rsidP="001E1BF0">
      <w:pPr>
        <w:rPr>
          <w:rFonts w:eastAsia="Cambria" w:cs="Calibri"/>
        </w:rPr>
      </w:pPr>
    </w:p>
    <w:p w14:paraId="0B0FF4E4" w14:textId="77777777" w:rsidR="001E1BF0" w:rsidRPr="007914F8" w:rsidRDefault="001E1BF0" w:rsidP="001E1BF0">
      <w:pPr>
        <w:rPr>
          <w:rFonts w:eastAsia="Cambria" w:cs="Calibri"/>
        </w:rPr>
      </w:pPr>
      <w:r w:rsidRPr="007914F8">
        <w:rPr>
          <w:rFonts w:eastAsia="Cambria" w:cs="Calibri"/>
        </w:rPr>
        <w:t>Genitori</w:t>
      </w:r>
    </w:p>
    <w:p w14:paraId="7E328FDD" w14:textId="77777777" w:rsidR="001E1BF0" w:rsidRPr="007914F8" w:rsidRDefault="001E1BF0" w:rsidP="001E1BF0">
      <w:pPr>
        <w:rPr>
          <w:rFonts w:eastAsia="Cambria" w:cs="Calibri"/>
        </w:rPr>
      </w:pPr>
      <w:r w:rsidRPr="007914F8">
        <w:rPr>
          <w:rFonts w:eastAsia="Cambria" w:cs="Calibri"/>
        </w:rPr>
        <w:t>………………………………………………</w:t>
      </w:r>
    </w:p>
    <w:p w14:paraId="74C60499" w14:textId="77777777" w:rsidR="001E1BF0" w:rsidRPr="007914F8" w:rsidRDefault="001E1BF0" w:rsidP="001E1BF0">
      <w:pPr>
        <w:rPr>
          <w:rFonts w:eastAsia="Cambria" w:cs="Calibri"/>
        </w:rPr>
      </w:pPr>
      <w:r w:rsidRPr="007914F8">
        <w:rPr>
          <w:rFonts w:eastAsia="Cambria" w:cs="Calibri"/>
        </w:rPr>
        <w:t>………………………………………………</w:t>
      </w:r>
    </w:p>
    <w:p w14:paraId="708687AC" w14:textId="77777777" w:rsidR="005704EF" w:rsidRDefault="005704EF" w:rsidP="001E1BF0">
      <w:pPr>
        <w:spacing w:after="0"/>
        <w:jc w:val="right"/>
        <w:rPr>
          <w:rFonts w:eastAsia="Cambria" w:cs="Calibri"/>
        </w:rPr>
      </w:pPr>
    </w:p>
    <w:p w14:paraId="740FD462" w14:textId="77777777" w:rsidR="005704EF" w:rsidRDefault="005704EF" w:rsidP="001E1BF0">
      <w:pPr>
        <w:spacing w:after="0"/>
        <w:jc w:val="right"/>
        <w:rPr>
          <w:rFonts w:eastAsia="Cambria" w:cs="Calibri"/>
        </w:rPr>
      </w:pPr>
    </w:p>
    <w:p w14:paraId="4AB6C73F" w14:textId="77777777" w:rsidR="001E1BF0" w:rsidRPr="007914F8" w:rsidRDefault="001E1BF0" w:rsidP="001E1BF0">
      <w:pPr>
        <w:spacing w:after="0"/>
        <w:jc w:val="right"/>
        <w:rPr>
          <w:rFonts w:eastAsia="Cambria" w:cs="Calibri"/>
        </w:rPr>
      </w:pPr>
      <w:r w:rsidRPr="007914F8">
        <w:rPr>
          <w:rFonts w:eastAsia="Cambria" w:cs="Calibri"/>
        </w:rPr>
        <w:t>Il Dirigente Scolastico</w:t>
      </w:r>
    </w:p>
    <w:p w14:paraId="29FF372F" w14:textId="5A4342FF" w:rsidR="00064AA9" w:rsidRDefault="001E1BF0" w:rsidP="00DE0FF0">
      <w:pPr>
        <w:jc w:val="right"/>
      </w:pPr>
      <w:r w:rsidRPr="007914F8">
        <w:rPr>
          <w:rFonts w:eastAsia="Cambria" w:cs="Calibri"/>
        </w:rPr>
        <w:t>Maurizio</w:t>
      </w:r>
      <w:r w:rsidR="00DE0FF0">
        <w:rPr>
          <w:rFonts w:eastAsia="Cambria" w:cs="Calibri"/>
        </w:rPr>
        <w:t xml:space="preserve"> Fino</w:t>
      </w:r>
    </w:p>
    <w:p w14:paraId="52B7CBC2" w14:textId="77777777" w:rsidR="00064AA9" w:rsidRDefault="00064AA9" w:rsidP="009D0464"/>
    <w:sectPr w:rsidR="00064AA9" w:rsidSect="006F0B1A">
      <w:headerReference w:type="default" r:id="rId11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0DDDC" w14:textId="77777777" w:rsidR="0031281F" w:rsidRDefault="0031281F">
      <w:pPr>
        <w:spacing w:after="0" w:line="240" w:lineRule="auto"/>
      </w:pPr>
      <w:r>
        <w:separator/>
      </w:r>
    </w:p>
  </w:endnote>
  <w:endnote w:type="continuationSeparator" w:id="0">
    <w:p w14:paraId="7F94566F" w14:textId="77777777" w:rsidR="0031281F" w:rsidRDefault="0031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F174A" w14:textId="77777777" w:rsidR="0031281F" w:rsidRDefault="0031281F">
      <w:pPr>
        <w:spacing w:after="0" w:line="240" w:lineRule="auto"/>
      </w:pPr>
      <w:r>
        <w:separator/>
      </w:r>
    </w:p>
  </w:footnote>
  <w:footnote w:type="continuationSeparator" w:id="0">
    <w:p w14:paraId="68724B7C" w14:textId="77777777" w:rsidR="0031281F" w:rsidRDefault="00312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135CE" w14:textId="77777777" w:rsidR="00551D00" w:rsidRDefault="00551D00">
    <w:pPr>
      <w:pStyle w:val="Intestazione"/>
    </w:pPr>
    <w:r>
      <w:rPr>
        <w:noProof/>
        <w:lang w:eastAsia="it-IT"/>
      </w:rPr>
      <w:drawing>
        <wp:inline distT="0" distB="0" distL="0" distR="0" wp14:anchorId="1643835B" wp14:editId="3713031D">
          <wp:extent cx="6115050" cy="1476375"/>
          <wp:effectExtent l="0" t="0" r="0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4DF7"/>
    <w:multiLevelType w:val="hybridMultilevel"/>
    <w:tmpl w:val="84FAF4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A3283"/>
    <w:multiLevelType w:val="hybridMultilevel"/>
    <w:tmpl w:val="D7BAB2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958D7"/>
    <w:multiLevelType w:val="hybridMultilevel"/>
    <w:tmpl w:val="3C2842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95C17"/>
    <w:multiLevelType w:val="hybridMultilevel"/>
    <w:tmpl w:val="F13E65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E20DF"/>
    <w:multiLevelType w:val="hybridMultilevel"/>
    <w:tmpl w:val="1456AB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95A08"/>
    <w:multiLevelType w:val="hybridMultilevel"/>
    <w:tmpl w:val="7BA29452"/>
    <w:lvl w:ilvl="0" w:tplc="8238FBE4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theme="minorHAnsi"/>
        <w:b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F2D4225"/>
    <w:multiLevelType w:val="hybridMultilevel"/>
    <w:tmpl w:val="C430054E"/>
    <w:lvl w:ilvl="0" w:tplc="F9B4F8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36905"/>
    <w:multiLevelType w:val="multilevel"/>
    <w:tmpl w:val="75B40774"/>
    <w:lvl w:ilvl="0">
      <w:start w:val="1"/>
      <w:numFmt w:val="bullet"/>
      <w:lvlText w:val="▪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6303E86"/>
    <w:multiLevelType w:val="multilevel"/>
    <w:tmpl w:val="A96C15EE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7A74470"/>
    <w:multiLevelType w:val="hybridMultilevel"/>
    <w:tmpl w:val="A9C20372"/>
    <w:lvl w:ilvl="0" w:tplc="A5007D8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A375100"/>
    <w:multiLevelType w:val="hybridMultilevel"/>
    <w:tmpl w:val="0980D2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608188">
    <w:abstractNumId w:val="2"/>
  </w:num>
  <w:num w:numId="2" w16cid:durableId="1862742128">
    <w:abstractNumId w:val="1"/>
  </w:num>
  <w:num w:numId="3" w16cid:durableId="1957903620">
    <w:abstractNumId w:val="5"/>
  </w:num>
  <w:num w:numId="4" w16cid:durableId="447748506">
    <w:abstractNumId w:val="3"/>
  </w:num>
  <w:num w:numId="5" w16cid:durableId="1847279203">
    <w:abstractNumId w:val="4"/>
  </w:num>
  <w:num w:numId="6" w16cid:durableId="180239540">
    <w:abstractNumId w:val="6"/>
  </w:num>
  <w:num w:numId="7" w16cid:durableId="941570153">
    <w:abstractNumId w:val="7"/>
  </w:num>
  <w:num w:numId="8" w16cid:durableId="1117598501">
    <w:abstractNumId w:val="8"/>
  </w:num>
  <w:num w:numId="9" w16cid:durableId="1248660776">
    <w:abstractNumId w:val="9"/>
  </w:num>
  <w:num w:numId="10" w16cid:durableId="204293583">
    <w:abstractNumId w:val="0"/>
  </w:num>
  <w:num w:numId="11" w16cid:durableId="6652851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464"/>
    <w:rsid w:val="00064AA9"/>
    <w:rsid w:val="000D5781"/>
    <w:rsid w:val="000E0A00"/>
    <w:rsid w:val="000E6BF8"/>
    <w:rsid w:val="001E1BF0"/>
    <w:rsid w:val="0031281F"/>
    <w:rsid w:val="003171A8"/>
    <w:rsid w:val="003F309B"/>
    <w:rsid w:val="00461017"/>
    <w:rsid w:val="00473235"/>
    <w:rsid w:val="004A7CF8"/>
    <w:rsid w:val="004C1015"/>
    <w:rsid w:val="004C512B"/>
    <w:rsid w:val="00551D00"/>
    <w:rsid w:val="005704EF"/>
    <w:rsid w:val="006E4FD0"/>
    <w:rsid w:val="006F0B1A"/>
    <w:rsid w:val="006F2FCB"/>
    <w:rsid w:val="00834A05"/>
    <w:rsid w:val="0088593A"/>
    <w:rsid w:val="008E7A8A"/>
    <w:rsid w:val="008F392E"/>
    <w:rsid w:val="00906D48"/>
    <w:rsid w:val="00972158"/>
    <w:rsid w:val="009D0464"/>
    <w:rsid w:val="00AF11F7"/>
    <w:rsid w:val="00B33F8A"/>
    <w:rsid w:val="00C205C2"/>
    <w:rsid w:val="00C30C8D"/>
    <w:rsid w:val="00CA0FB3"/>
    <w:rsid w:val="00D96405"/>
    <w:rsid w:val="00DE0FF0"/>
    <w:rsid w:val="00E02DAF"/>
    <w:rsid w:val="00E9315E"/>
    <w:rsid w:val="00F81EBB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71AD"/>
  <w15:docId w15:val="{617B11A7-2DA1-4370-BE28-6E42B1A9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0464"/>
    <w:pPr>
      <w:spacing w:line="256" w:lineRule="auto"/>
    </w:pPr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04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0464"/>
    <w:rPr>
      <w:kern w:val="0"/>
    </w:rPr>
  </w:style>
  <w:style w:type="paragraph" w:styleId="NormaleWeb">
    <w:name w:val="Normal (Web)"/>
    <w:basedOn w:val="Normale"/>
    <w:uiPriority w:val="99"/>
    <w:unhideWhenUsed/>
    <w:rsid w:val="009D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340"/>
    <w:rPr>
      <w:rFonts w:ascii="Tahoma" w:hAnsi="Tahoma" w:cs="Tahoma"/>
      <w:kern w:val="0"/>
      <w:sz w:val="16"/>
      <w:szCs w:val="16"/>
    </w:rPr>
  </w:style>
  <w:style w:type="table" w:styleId="Grigliatabella">
    <w:name w:val="Table Grid"/>
    <w:basedOn w:val="Tabellanormale"/>
    <w:uiPriority w:val="39"/>
    <w:rsid w:val="001E1BF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E1B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at@asl.brindis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tegrazionescolasticabr1@consorziosocialebr1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municazionisostegno@outlook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ntroautismo@asl.brindis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 Gioia</dc:creator>
  <cp:lastModifiedBy>Utente</cp:lastModifiedBy>
  <cp:revision>9</cp:revision>
  <dcterms:created xsi:type="dcterms:W3CDTF">2024-10-15T08:50:00Z</dcterms:created>
  <dcterms:modified xsi:type="dcterms:W3CDTF">2024-10-18T08:02:00Z</dcterms:modified>
</cp:coreProperties>
</file>