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B02DC9">
        <w:rPr>
          <w:rFonts w:asciiTheme="minorHAnsi" w:eastAsia="Times New Roman" w:hAnsiTheme="minorHAnsi" w:cstheme="minorHAnsi"/>
          <w:noProof/>
          <w:color w:val="000000"/>
        </w:rPr>
        <w:drawing>
          <wp:inline distT="0" distB="0" distL="0" distR="0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B02DC9">
        <w:rPr>
          <w:rFonts w:asciiTheme="minorHAnsi" w:hAnsiTheme="minorHAnsi" w:cstheme="minorHAnsi"/>
          <w:color w:val="000000"/>
        </w:rPr>
        <w:t>Circ.</w:t>
      </w:r>
      <w:r w:rsidR="00411AA3">
        <w:rPr>
          <w:rFonts w:asciiTheme="minorHAnsi" w:hAnsiTheme="minorHAnsi" w:cstheme="minorHAnsi"/>
          <w:color w:val="000000"/>
        </w:rPr>
        <w:t xml:space="preserve"> 127</w:t>
      </w:r>
      <w:bookmarkStart w:id="0" w:name="_GoBack"/>
      <w:bookmarkEnd w:id="0"/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B02DC9">
        <w:rPr>
          <w:rFonts w:asciiTheme="minorHAnsi" w:hAnsiTheme="minorHAnsi" w:cstheme="minorHAnsi"/>
          <w:color w:val="000000"/>
        </w:rPr>
        <w:t xml:space="preserve">Ai docenti </w:t>
      </w:r>
    </w:p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B02DC9">
        <w:rPr>
          <w:rFonts w:asciiTheme="minorHAnsi" w:hAnsiTheme="minorHAnsi" w:cstheme="minorHAnsi"/>
          <w:color w:val="000000"/>
        </w:rPr>
        <w:t>Terze classi</w:t>
      </w:r>
    </w:p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B02DC9">
        <w:rPr>
          <w:rFonts w:asciiTheme="minorHAnsi" w:hAnsiTheme="minorHAnsi" w:cstheme="minorHAnsi"/>
          <w:color w:val="000000"/>
        </w:rPr>
        <w:t>Scuola Secondaria di primo grado</w:t>
      </w: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B02DC9">
        <w:rPr>
          <w:rFonts w:asciiTheme="minorHAnsi" w:hAnsiTheme="minorHAnsi" w:cstheme="minorHAnsi"/>
          <w:color w:val="000000"/>
        </w:rPr>
        <w:t>Oggetto: Consigli terze classi per compilazione consiglio orientativo</w:t>
      </w: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</w:p>
    <w:p w:rsidR="00BC5C92" w:rsidRPr="00B02DC9" w:rsidRDefault="00BC5C92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</w:p>
    <w:p w:rsidR="00BC5C92" w:rsidRPr="00B02DC9" w:rsidRDefault="00F334EB">
      <w:pPr>
        <w:spacing w:after="0" w:line="240" w:lineRule="auto"/>
        <w:jc w:val="center"/>
        <w:rPr>
          <w:rFonts w:asciiTheme="minorHAnsi" w:hAnsiTheme="minorHAnsi" w:cstheme="minorHAnsi"/>
          <w:highlight w:val="white"/>
        </w:rPr>
      </w:pPr>
      <w:r w:rsidRPr="00B02DC9">
        <w:rPr>
          <w:rFonts w:asciiTheme="minorHAnsi" w:hAnsiTheme="minorHAnsi" w:cstheme="minorHAnsi"/>
          <w:highlight w:val="white"/>
        </w:rPr>
        <w:t>SI COMUNICANO</w:t>
      </w:r>
    </w:p>
    <w:p w:rsidR="00BC5C92" w:rsidRPr="00B02DC9" w:rsidRDefault="00BC5C92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</w:p>
    <w:p w:rsidR="00BC5C92" w:rsidRPr="00B02DC9" w:rsidRDefault="00F334EB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  <w:proofErr w:type="gramStart"/>
      <w:r w:rsidRPr="00B02DC9">
        <w:rPr>
          <w:rFonts w:asciiTheme="minorHAnsi" w:hAnsiTheme="minorHAnsi" w:cstheme="minorHAnsi"/>
          <w:highlight w:val="white"/>
        </w:rPr>
        <w:t>gli</w:t>
      </w:r>
      <w:proofErr w:type="gramEnd"/>
      <w:r w:rsidRPr="00B02DC9">
        <w:rPr>
          <w:rFonts w:asciiTheme="minorHAnsi" w:hAnsiTheme="minorHAnsi" w:cstheme="minorHAnsi"/>
          <w:highlight w:val="white"/>
        </w:rPr>
        <w:t xml:space="preserve"> impegni dei docenti delle terze classi per la compilazione del consiglio orientativo:</w:t>
      </w:r>
    </w:p>
    <w:p w:rsidR="00BC5C92" w:rsidRPr="00B02DC9" w:rsidRDefault="00BC5C92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</w:p>
    <w:tbl>
      <w:tblPr>
        <w:tblStyle w:val="a"/>
        <w:tblW w:w="9622" w:type="dxa"/>
        <w:jc w:val="center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2308"/>
        <w:gridCol w:w="3778"/>
      </w:tblGrid>
      <w:tr w:rsidR="00BC5C92" w:rsidRPr="00B02DC9" w:rsidTr="00B02DC9">
        <w:trPr>
          <w:tblCellSpacing w:w="20" w:type="dxa"/>
          <w:jc w:val="center"/>
        </w:trPr>
        <w:tc>
          <w:tcPr>
            <w:tcW w:w="3476" w:type="dxa"/>
            <w:vMerge w:val="restart"/>
            <w:vAlign w:val="center"/>
          </w:tcPr>
          <w:p w:rsidR="00BC5C92" w:rsidRPr="00F334EB" w:rsidRDefault="00F334E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14 dicembre 2023</w:t>
            </w:r>
          </w:p>
        </w:tc>
        <w:tc>
          <w:tcPr>
            <w:tcW w:w="226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3A</w:t>
            </w:r>
          </w:p>
        </w:tc>
        <w:tc>
          <w:tcPr>
            <w:tcW w:w="371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15.00-16.00</w:t>
            </w:r>
          </w:p>
        </w:tc>
      </w:tr>
      <w:tr w:rsidR="00BC5C92" w:rsidRPr="00B02DC9" w:rsidTr="00B02DC9">
        <w:trPr>
          <w:tblCellSpacing w:w="20" w:type="dxa"/>
          <w:jc w:val="center"/>
        </w:trPr>
        <w:tc>
          <w:tcPr>
            <w:tcW w:w="3476" w:type="dxa"/>
            <w:vMerge/>
            <w:tcBorders>
              <w:bottom w:val="outset" w:sz="6" w:space="0" w:color="auto"/>
            </w:tcBorders>
            <w:vAlign w:val="center"/>
          </w:tcPr>
          <w:p w:rsidR="00BC5C92" w:rsidRPr="00F334EB" w:rsidRDefault="00BC5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3B</w:t>
            </w:r>
          </w:p>
        </w:tc>
        <w:tc>
          <w:tcPr>
            <w:tcW w:w="371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16.00-17.00</w:t>
            </w:r>
          </w:p>
        </w:tc>
      </w:tr>
      <w:tr w:rsidR="00BC5C92" w:rsidRPr="00B02DC9" w:rsidTr="00B02DC9">
        <w:trPr>
          <w:tblCellSpacing w:w="20" w:type="dxa"/>
          <w:jc w:val="center"/>
        </w:trPr>
        <w:tc>
          <w:tcPr>
            <w:tcW w:w="3476" w:type="dxa"/>
            <w:vMerge w:val="restart"/>
            <w:tcBorders>
              <w:top w:val="outset" w:sz="6" w:space="0" w:color="auto"/>
            </w:tcBorders>
            <w:vAlign w:val="center"/>
          </w:tcPr>
          <w:p w:rsidR="00BC5C92" w:rsidRPr="00F334EB" w:rsidRDefault="00B02DC9" w:rsidP="00B0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14 dicembre 2023</w:t>
            </w:r>
          </w:p>
        </w:tc>
        <w:tc>
          <w:tcPr>
            <w:tcW w:w="226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3C</w:t>
            </w:r>
          </w:p>
        </w:tc>
        <w:tc>
          <w:tcPr>
            <w:tcW w:w="371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17.00-18.00</w:t>
            </w:r>
          </w:p>
        </w:tc>
      </w:tr>
      <w:tr w:rsidR="00BC5C92" w:rsidRPr="00B02DC9" w:rsidTr="00B02DC9">
        <w:trPr>
          <w:tblCellSpacing w:w="20" w:type="dxa"/>
          <w:jc w:val="center"/>
        </w:trPr>
        <w:tc>
          <w:tcPr>
            <w:tcW w:w="3476" w:type="dxa"/>
            <w:vMerge/>
            <w:vAlign w:val="center"/>
          </w:tcPr>
          <w:p w:rsidR="00BC5C92" w:rsidRPr="00F334EB" w:rsidRDefault="00BC5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3D</w:t>
            </w:r>
          </w:p>
        </w:tc>
        <w:tc>
          <w:tcPr>
            <w:tcW w:w="3718" w:type="dxa"/>
          </w:tcPr>
          <w:p w:rsidR="00BC5C92" w:rsidRPr="00F334EB" w:rsidRDefault="00F334EB" w:rsidP="00B02DC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334EB">
              <w:rPr>
                <w:rFonts w:asciiTheme="minorHAnsi" w:hAnsiTheme="minorHAnsi" w:cstheme="minorHAnsi"/>
                <w:highlight w:val="yellow"/>
              </w:rPr>
              <w:t>18.00-19.00</w:t>
            </w:r>
          </w:p>
        </w:tc>
      </w:tr>
    </w:tbl>
    <w:p w:rsidR="00BC5C92" w:rsidRPr="00B02DC9" w:rsidRDefault="00BC5C92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</w:p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B02DC9">
        <w:rPr>
          <w:rFonts w:asciiTheme="minorHAnsi" w:hAnsiTheme="minorHAnsi" w:cstheme="minorHAnsi"/>
          <w:color w:val="000000"/>
        </w:rPr>
        <w:t>I docenti coordinatori avranno cura di comunicare il link per il collegamento.</w:t>
      </w: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BC5C92" w:rsidRPr="00B02DC9" w:rsidRDefault="00F33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>Di seguito la procedura per l’inserimento dei consigli orientativi:</w:t>
      </w:r>
    </w:p>
    <w:p w:rsidR="00BC5C92" w:rsidRPr="00B02DC9" w:rsidRDefault="00BC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BC5C92" w:rsidRPr="00B02DC9" w:rsidRDefault="00F33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 xml:space="preserve">Nel registro </w:t>
      </w:r>
      <w:proofErr w:type="spellStart"/>
      <w:r w:rsidRPr="00B02DC9">
        <w:rPr>
          <w:rFonts w:asciiTheme="minorHAnsi" w:hAnsiTheme="minorHAnsi" w:cstheme="minorHAnsi"/>
        </w:rPr>
        <w:t>Didup</w:t>
      </w:r>
      <w:proofErr w:type="spellEnd"/>
      <w:r w:rsidRPr="00B02DC9">
        <w:rPr>
          <w:rFonts w:asciiTheme="minorHAnsi" w:hAnsiTheme="minorHAnsi" w:cstheme="minorHAnsi"/>
        </w:rPr>
        <w:t xml:space="preserve"> docenti entrare in “scrutini”;</w:t>
      </w:r>
    </w:p>
    <w:p w:rsidR="00BC5C92" w:rsidRPr="00B02DC9" w:rsidRDefault="00F33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>Scegliere la classe;</w:t>
      </w:r>
    </w:p>
    <w:p w:rsidR="00BC5C92" w:rsidRPr="00B02DC9" w:rsidRDefault="00F33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>Cliccare su “COM-NUOVA-certificazione delle competenze”;</w:t>
      </w:r>
    </w:p>
    <w:p w:rsidR="00BC5C92" w:rsidRPr="00B02DC9" w:rsidRDefault="00F33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>Cliccare su “SF Giudizio Finale”;</w:t>
      </w:r>
    </w:p>
    <w:p w:rsidR="00BC5C92" w:rsidRPr="00B02DC9" w:rsidRDefault="00F33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>Scegliere “Consiglio orientativo”.</w:t>
      </w:r>
    </w:p>
    <w:p w:rsidR="00BC5C92" w:rsidRPr="00B02DC9" w:rsidRDefault="00BC5C9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C92" w:rsidRPr="00B02DC9" w:rsidRDefault="00F334EB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ab/>
        <w:t>Il Dirigente Scolastico</w:t>
      </w:r>
    </w:p>
    <w:p w:rsidR="00BC5C92" w:rsidRPr="00B02DC9" w:rsidRDefault="00F334EB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02DC9">
        <w:rPr>
          <w:rFonts w:asciiTheme="minorHAnsi" w:hAnsiTheme="minorHAnsi" w:cstheme="minorHAnsi"/>
        </w:rPr>
        <w:t>Maurizio Fino</w:t>
      </w:r>
    </w:p>
    <w:p w:rsidR="00BC5C92" w:rsidRPr="00B02DC9" w:rsidRDefault="00BC5C9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BC5C92" w:rsidRPr="00B02DC9" w:rsidRDefault="00BC5C9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BC5C92" w:rsidRPr="00B02DC9" w:rsidRDefault="00BC5C9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BC5C92" w:rsidRPr="00B02DC9" w:rsidRDefault="00BC5C92">
      <w:pPr>
        <w:rPr>
          <w:rFonts w:asciiTheme="minorHAnsi" w:hAnsiTheme="minorHAnsi" w:cstheme="minorHAnsi"/>
        </w:rPr>
      </w:pPr>
    </w:p>
    <w:sectPr w:rsidR="00BC5C92" w:rsidRPr="00B02DC9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85445"/>
    <w:multiLevelType w:val="multilevel"/>
    <w:tmpl w:val="549C7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92"/>
    <w:rsid w:val="00411AA3"/>
    <w:rsid w:val="00B02DC9"/>
    <w:rsid w:val="00BC5C92"/>
    <w:rsid w:val="00F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6FB6F-7834-4610-B0E6-745B2E5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NormaleWeb">
    <w:name w:val="Normal (Web)"/>
    <w:basedOn w:val="Normale"/>
    <w:uiPriority w:val="99"/>
    <w:unhideWhenUsed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shPJW8OKoxcghA16b3HZO0yIQ==">CgMxLjAyCGguZ2pkZ3hzOAByITEyZ3ZJR0NkQ2ZWVVZTdkowcjhrVHd0ZWxPcW1CZXRRQw==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Account Microsoft</cp:lastModifiedBy>
  <cp:revision>4</cp:revision>
  <dcterms:created xsi:type="dcterms:W3CDTF">2023-11-27T12:19:00Z</dcterms:created>
  <dcterms:modified xsi:type="dcterms:W3CDTF">2024-12-05T08:03:00Z</dcterms:modified>
</cp:coreProperties>
</file>