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A404" w14:textId="77777777" w:rsidR="00E6547D" w:rsidRDefault="00000000">
      <w:pPr>
        <w:pBdr>
          <w:top w:val="nil"/>
          <w:left w:val="nil"/>
          <w:bottom w:val="nil"/>
          <w:right w:val="nil"/>
          <w:between w:val="nil"/>
        </w:pBdr>
        <w:tabs>
          <w:tab w:val="center" w:pos="4819"/>
          <w:tab w:val="right" w:pos="9638"/>
        </w:tabs>
        <w:rPr>
          <w:rFonts w:cs="Calibri"/>
          <w:color w:val="000000"/>
        </w:rPr>
      </w:pPr>
      <w:r>
        <w:rPr>
          <w:rFonts w:cs="Calibri"/>
          <w:noProof/>
          <w:color w:val="000000"/>
        </w:rPr>
        <w:drawing>
          <wp:inline distT="0" distB="0" distL="0" distR="0" wp14:anchorId="7856092E" wp14:editId="17AB22DF">
            <wp:extent cx="6115050" cy="1476375"/>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15050" cy="1476375"/>
                    </a:xfrm>
                    <a:prstGeom prst="rect">
                      <a:avLst/>
                    </a:prstGeom>
                    <a:ln/>
                  </pic:spPr>
                </pic:pic>
              </a:graphicData>
            </a:graphic>
          </wp:inline>
        </w:drawing>
      </w:r>
    </w:p>
    <w:p w14:paraId="26EFDF35" w14:textId="77777777" w:rsidR="00E6547D" w:rsidRDefault="00E6547D"/>
    <w:p w14:paraId="5B52BF1B" w14:textId="3AD90816" w:rsidR="00E6547D" w:rsidRDefault="00000000">
      <w:pPr>
        <w:pBdr>
          <w:top w:val="nil"/>
          <w:left w:val="nil"/>
          <w:bottom w:val="nil"/>
          <w:right w:val="nil"/>
          <w:between w:val="nil"/>
        </w:pBdr>
        <w:spacing w:after="0" w:line="240" w:lineRule="auto"/>
        <w:rPr>
          <w:rFonts w:cs="Calibri"/>
          <w:color w:val="000000"/>
        </w:rPr>
      </w:pPr>
      <w:r>
        <w:rPr>
          <w:rFonts w:cs="Calibri"/>
          <w:color w:val="000000"/>
        </w:rPr>
        <w:t xml:space="preserve">Circ. </w:t>
      </w:r>
      <w:r w:rsidR="00512BF2">
        <w:rPr>
          <w:rFonts w:cs="Calibri"/>
          <w:color w:val="000000"/>
        </w:rPr>
        <w:t>134</w:t>
      </w:r>
    </w:p>
    <w:p w14:paraId="107A5A42" w14:textId="77777777" w:rsidR="00E6547D" w:rsidRDefault="00E6547D">
      <w:pPr>
        <w:pBdr>
          <w:top w:val="nil"/>
          <w:left w:val="nil"/>
          <w:bottom w:val="nil"/>
          <w:right w:val="nil"/>
          <w:between w:val="nil"/>
        </w:pBdr>
        <w:spacing w:after="0" w:line="240" w:lineRule="auto"/>
        <w:rPr>
          <w:rFonts w:cs="Calibri"/>
          <w:color w:val="000000"/>
        </w:rPr>
      </w:pPr>
    </w:p>
    <w:p w14:paraId="40E55B96" w14:textId="77777777" w:rsidR="00E6547D" w:rsidRDefault="00E6547D">
      <w:pPr>
        <w:pBdr>
          <w:top w:val="nil"/>
          <w:left w:val="nil"/>
          <w:bottom w:val="nil"/>
          <w:right w:val="nil"/>
          <w:between w:val="nil"/>
        </w:pBdr>
        <w:spacing w:after="0" w:line="240" w:lineRule="auto"/>
        <w:rPr>
          <w:rFonts w:cs="Calibri"/>
          <w:color w:val="000000"/>
        </w:rPr>
      </w:pPr>
    </w:p>
    <w:p w14:paraId="39F75984" w14:textId="77777777" w:rsidR="00E6547D" w:rsidRDefault="00000000">
      <w:pPr>
        <w:pBdr>
          <w:top w:val="nil"/>
          <w:left w:val="nil"/>
          <w:bottom w:val="nil"/>
          <w:right w:val="nil"/>
          <w:between w:val="nil"/>
        </w:pBdr>
        <w:spacing w:after="0" w:line="240" w:lineRule="auto"/>
        <w:jc w:val="right"/>
      </w:pPr>
      <w:r>
        <w:t xml:space="preserve"> Alunni</w:t>
      </w:r>
    </w:p>
    <w:p w14:paraId="6131F67E" w14:textId="77777777" w:rsidR="00E6547D" w:rsidRDefault="00000000">
      <w:pPr>
        <w:pBdr>
          <w:top w:val="nil"/>
          <w:left w:val="nil"/>
          <w:bottom w:val="nil"/>
          <w:right w:val="nil"/>
          <w:between w:val="nil"/>
        </w:pBdr>
        <w:spacing w:after="0" w:line="240" w:lineRule="auto"/>
        <w:jc w:val="right"/>
      </w:pPr>
      <w:r>
        <w:t xml:space="preserve">Genitori </w:t>
      </w:r>
    </w:p>
    <w:p w14:paraId="54CA1BEF" w14:textId="77777777" w:rsidR="00E6547D" w:rsidRDefault="00000000">
      <w:pPr>
        <w:pBdr>
          <w:top w:val="nil"/>
          <w:left w:val="nil"/>
          <w:bottom w:val="nil"/>
          <w:right w:val="nil"/>
          <w:between w:val="nil"/>
        </w:pBdr>
        <w:spacing w:after="0" w:line="240" w:lineRule="auto"/>
        <w:jc w:val="right"/>
        <w:rPr>
          <w:rFonts w:cs="Calibri"/>
          <w:color w:val="000000"/>
        </w:rPr>
      </w:pPr>
      <w:r>
        <w:rPr>
          <w:rFonts w:cs="Calibri"/>
          <w:color w:val="000000"/>
        </w:rPr>
        <w:t>Scuola Secondaria di primo grado</w:t>
      </w:r>
    </w:p>
    <w:p w14:paraId="689E89B2" w14:textId="77777777" w:rsidR="00E6547D" w:rsidRDefault="00E6547D">
      <w:pPr>
        <w:pBdr>
          <w:top w:val="nil"/>
          <w:left w:val="nil"/>
          <w:bottom w:val="nil"/>
          <w:right w:val="nil"/>
          <w:between w:val="nil"/>
        </w:pBdr>
        <w:spacing w:after="0" w:line="240" w:lineRule="auto"/>
        <w:jc w:val="right"/>
      </w:pPr>
    </w:p>
    <w:p w14:paraId="251564C2" w14:textId="77777777" w:rsidR="00E6547D" w:rsidRDefault="00E6547D">
      <w:pPr>
        <w:pBdr>
          <w:top w:val="nil"/>
          <w:left w:val="nil"/>
          <w:bottom w:val="nil"/>
          <w:right w:val="nil"/>
          <w:between w:val="nil"/>
        </w:pBdr>
        <w:spacing w:after="0" w:line="240" w:lineRule="auto"/>
        <w:jc w:val="right"/>
        <w:rPr>
          <w:rFonts w:cs="Calibri"/>
          <w:color w:val="000000"/>
        </w:rPr>
      </w:pPr>
    </w:p>
    <w:p w14:paraId="40C719F4" w14:textId="77777777" w:rsidR="00E6547D" w:rsidRDefault="00E6547D">
      <w:pPr>
        <w:pBdr>
          <w:top w:val="nil"/>
          <w:left w:val="nil"/>
          <w:bottom w:val="nil"/>
          <w:right w:val="nil"/>
          <w:between w:val="nil"/>
        </w:pBdr>
        <w:spacing w:after="0" w:line="240" w:lineRule="auto"/>
        <w:rPr>
          <w:rFonts w:cs="Calibri"/>
          <w:color w:val="000000"/>
        </w:rPr>
      </w:pPr>
    </w:p>
    <w:p w14:paraId="313B7750" w14:textId="77777777" w:rsidR="00E6547D" w:rsidRDefault="00E6547D">
      <w:pPr>
        <w:pBdr>
          <w:top w:val="nil"/>
          <w:left w:val="nil"/>
          <w:bottom w:val="nil"/>
          <w:right w:val="nil"/>
          <w:between w:val="nil"/>
        </w:pBdr>
        <w:spacing w:after="0" w:line="240" w:lineRule="auto"/>
        <w:rPr>
          <w:rFonts w:cs="Calibri"/>
          <w:color w:val="000000"/>
        </w:rPr>
      </w:pPr>
    </w:p>
    <w:p w14:paraId="515D1174" w14:textId="77777777" w:rsidR="00E6547D" w:rsidRDefault="00E6547D">
      <w:pPr>
        <w:pBdr>
          <w:top w:val="nil"/>
          <w:left w:val="nil"/>
          <w:bottom w:val="nil"/>
          <w:right w:val="nil"/>
          <w:between w:val="nil"/>
        </w:pBdr>
        <w:spacing w:after="0" w:line="240" w:lineRule="auto"/>
        <w:rPr>
          <w:rFonts w:cs="Calibri"/>
          <w:color w:val="000000"/>
        </w:rPr>
      </w:pPr>
    </w:p>
    <w:p w14:paraId="7A735D5D" w14:textId="77777777" w:rsidR="00E6547D" w:rsidRDefault="00000000">
      <w:pPr>
        <w:pBdr>
          <w:top w:val="nil"/>
          <w:left w:val="nil"/>
          <w:bottom w:val="nil"/>
          <w:right w:val="nil"/>
          <w:between w:val="nil"/>
        </w:pBdr>
        <w:spacing w:after="0" w:line="240" w:lineRule="auto"/>
        <w:jc w:val="both"/>
        <w:rPr>
          <w:rFonts w:cs="Calibri"/>
          <w:color w:val="000000"/>
        </w:rPr>
      </w:pPr>
      <w:r>
        <w:rPr>
          <w:rFonts w:cs="Calibri"/>
          <w:color w:val="000000"/>
        </w:rPr>
        <w:t xml:space="preserve">Oggetto: </w:t>
      </w:r>
      <w:r>
        <w:t>Organizzazione per la partecipazione al concerto di apertura dell’anno Unicef.</w:t>
      </w:r>
    </w:p>
    <w:p w14:paraId="36D1AAE7" w14:textId="77777777" w:rsidR="00E6547D" w:rsidRDefault="00E6547D">
      <w:pPr>
        <w:pBdr>
          <w:top w:val="nil"/>
          <w:left w:val="nil"/>
          <w:bottom w:val="nil"/>
          <w:right w:val="nil"/>
          <w:between w:val="nil"/>
        </w:pBdr>
        <w:spacing w:after="0" w:line="240" w:lineRule="auto"/>
        <w:jc w:val="both"/>
        <w:rPr>
          <w:rFonts w:cs="Calibri"/>
          <w:color w:val="000000"/>
        </w:rPr>
      </w:pPr>
    </w:p>
    <w:p w14:paraId="24962BF9" w14:textId="77777777" w:rsidR="00E6547D" w:rsidRDefault="00E6547D">
      <w:pPr>
        <w:pBdr>
          <w:top w:val="nil"/>
          <w:left w:val="nil"/>
          <w:bottom w:val="nil"/>
          <w:right w:val="nil"/>
          <w:between w:val="nil"/>
        </w:pBdr>
        <w:spacing w:after="0" w:line="240" w:lineRule="auto"/>
        <w:jc w:val="both"/>
        <w:rPr>
          <w:rFonts w:cs="Calibri"/>
          <w:color w:val="000000"/>
        </w:rPr>
      </w:pPr>
    </w:p>
    <w:p w14:paraId="3021B0F2" w14:textId="77777777" w:rsidR="00E6547D" w:rsidRDefault="00000000">
      <w:pPr>
        <w:spacing w:after="0" w:line="240" w:lineRule="auto"/>
        <w:jc w:val="center"/>
        <w:rPr>
          <w:rFonts w:cs="Calibri"/>
        </w:rPr>
      </w:pPr>
      <w:r>
        <w:rPr>
          <w:rFonts w:cs="Calibri"/>
        </w:rPr>
        <w:t>SI COMUNICA</w:t>
      </w:r>
    </w:p>
    <w:p w14:paraId="178E0451" w14:textId="77777777" w:rsidR="00E6547D" w:rsidRDefault="00E6547D">
      <w:pPr>
        <w:spacing w:after="0" w:line="240" w:lineRule="auto"/>
        <w:jc w:val="both"/>
        <w:rPr>
          <w:rFonts w:cs="Calibri"/>
        </w:rPr>
      </w:pPr>
    </w:p>
    <w:p w14:paraId="3E484715" w14:textId="66E116C7" w:rsidR="00E6547D" w:rsidRDefault="00000000">
      <w:pPr>
        <w:pBdr>
          <w:top w:val="nil"/>
          <w:left w:val="nil"/>
          <w:bottom w:val="nil"/>
          <w:right w:val="nil"/>
          <w:between w:val="nil"/>
        </w:pBdr>
        <w:spacing w:after="0" w:line="240" w:lineRule="auto"/>
        <w:jc w:val="both"/>
      </w:pPr>
      <w:r>
        <w:t>che martedì 17 dicembre p.v., gli alunni impegnati con l’orchestra nel concerto di apertura dell'anno Unicef dovranno essere accompagnati presso il Teatro Verdi dalle famiglie alle ore 14.30 per il sound</w:t>
      </w:r>
      <w:r w:rsidR="00512BF2">
        <w:t>-</w:t>
      </w:r>
      <w:r>
        <w:t>check.</w:t>
      </w:r>
    </w:p>
    <w:p w14:paraId="301AC91B" w14:textId="77777777" w:rsidR="00512BF2" w:rsidRDefault="00512BF2">
      <w:pPr>
        <w:pBdr>
          <w:top w:val="nil"/>
          <w:left w:val="nil"/>
          <w:bottom w:val="nil"/>
          <w:right w:val="nil"/>
          <w:between w:val="nil"/>
        </w:pBdr>
        <w:spacing w:after="0" w:line="240" w:lineRule="auto"/>
        <w:jc w:val="both"/>
      </w:pPr>
    </w:p>
    <w:p w14:paraId="75DBB82F" w14:textId="6433BE5C" w:rsidR="00E6547D" w:rsidRDefault="00000000">
      <w:pPr>
        <w:pBdr>
          <w:top w:val="nil"/>
          <w:left w:val="nil"/>
          <w:bottom w:val="nil"/>
          <w:right w:val="nil"/>
          <w:between w:val="nil"/>
        </w:pBdr>
        <w:spacing w:after="0" w:line="240" w:lineRule="auto"/>
        <w:jc w:val="both"/>
      </w:pPr>
      <w:r>
        <w:t>Gli stessi alunni potranno pertanto allontanarsi da scuola alla fine della quarta ora di lezione, in autonomia, se autorizzati all’uscita autonoma all’inizio dell’anno, previo permesso firmato dal genitore o da chi ne fa le veci, o direttamente prelevati dagli stessi.</w:t>
      </w:r>
    </w:p>
    <w:p w14:paraId="0935CED3" w14:textId="77777777" w:rsidR="00E6547D" w:rsidRDefault="00E6547D">
      <w:pPr>
        <w:pBdr>
          <w:top w:val="nil"/>
          <w:left w:val="nil"/>
          <w:bottom w:val="nil"/>
          <w:right w:val="nil"/>
          <w:between w:val="nil"/>
        </w:pBdr>
        <w:spacing w:after="0" w:line="240" w:lineRule="auto"/>
        <w:jc w:val="both"/>
      </w:pPr>
    </w:p>
    <w:p w14:paraId="704C2FEB" w14:textId="77777777" w:rsidR="00E6547D" w:rsidRDefault="00000000">
      <w:pPr>
        <w:pBdr>
          <w:top w:val="nil"/>
          <w:left w:val="nil"/>
          <w:bottom w:val="nil"/>
          <w:right w:val="nil"/>
          <w:between w:val="nil"/>
        </w:pBdr>
        <w:spacing w:after="0" w:line="240" w:lineRule="auto"/>
        <w:jc w:val="both"/>
      </w:pPr>
      <w:r>
        <w:t xml:space="preserve">L’evento avrà inizio alle ore 18.00. </w:t>
      </w:r>
    </w:p>
    <w:p w14:paraId="35D73E36" w14:textId="77777777" w:rsidR="00E6547D" w:rsidRDefault="00E6547D">
      <w:pPr>
        <w:pBdr>
          <w:top w:val="nil"/>
          <w:left w:val="nil"/>
          <w:bottom w:val="nil"/>
          <w:right w:val="nil"/>
          <w:between w:val="nil"/>
        </w:pBdr>
        <w:spacing w:after="0" w:line="240" w:lineRule="auto"/>
        <w:jc w:val="both"/>
      </w:pPr>
    </w:p>
    <w:p w14:paraId="1D7A7091" w14:textId="77777777" w:rsidR="00E6547D" w:rsidRDefault="00000000">
      <w:pPr>
        <w:pBdr>
          <w:top w:val="nil"/>
          <w:left w:val="nil"/>
          <w:bottom w:val="nil"/>
          <w:right w:val="nil"/>
          <w:between w:val="nil"/>
        </w:pBdr>
        <w:spacing w:after="0" w:line="240" w:lineRule="auto"/>
        <w:jc w:val="both"/>
      </w:pPr>
      <w:r>
        <w:t xml:space="preserve">Si ricorda che gli orchestrali dovranno indossare la divisa della scuola e un paio di pantaloni neri. </w:t>
      </w:r>
    </w:p>
    <w:p w14:paraId="7D3D2112" w14:textId="77777777" w:rsidR="00E6547D" w:rsidRDefault="00E6547D">
      <w:pPr>
        <w:pBdr>
          <w:top w:val="nil"/>
          <w:left w:val="nil"/>
          <w:bottom w:val="nil"/>
          <w:right w:val="nil"/>
          <w:between w:val="nil"/>
        </w:pBdr>
        <w:spacing w:after="0" w:line="240" w:lineRule="auto"/>
        <w:jc w:val="both"/>
      </w:pPr>
    </w:p>
    <w:p w14:paraId="2D2AAACC" w14:textId="77777777" w:rsidR="00E6547D" w:rsidRDefault="00000000">
      <w:pPr>
        <w:pBdr>
          <w:top w:val="nil"/>
          <w:left w:val="nil"/>
          <w:bottom w:val="nil"/>
          <w:right w:val="nil"/>
          <w:between w:val="nil"/>
        </w:pBdr>
        <w:spacing w:after="0" w:line="240" w:lineRule="auto"/>
        <w:jc w:val="both"/>
      </w:pPr>
      <w:r>
        <w:t xml:space="preserve">È previsto l'ingresso gratuito con posto a sedere per un solo accompagnatore per alunno e il biglietto verrà fornito dalla scuola. </w:t>
      </w:r>
    </w:p>
    <w:p w14:paraId="58E7264E" w14:textId="77777777" w:rsidR="00E6547D" w:rsidRDefault="00E6547D">
      <w:pPr>
        <w:pBdr>
          <w:top w:val="nil"/>
          <w:left w:val="nil"/>
          <w:bottom w:val="nil"/>
          <w:right w:val="nil"/>
          <w:between w:val="nil"/>
        </w:pBdr>
        <w:spacing w:after="0" w:line="240" w:lineRule="auto"/>
        <w:jc w:val="both"/>
      </w:pPr>
    </w:p>
    <w:p w14:paraId="6782D6D1" w14:textId="77777777" w:rsidR="00E6547D" w:rsidRDefault="00E6547D">
      <w:pPr>
        <w:spacing w:after="0" w:line="240" w:lineRule="auto"/>
        <w:jc w:val="both"/>
        <w:rPr>
          <w:rFonts w:cs="Calibri"/>
        </w:rPr>
      </w:pPr>
    </w:p>
    <w:p w14:paraId="217804AB" w14:textId="77777777" w:rsidR="00E6547D" w:rsidRDefault="00000000">
      <w:pPr>
        <w:spacing w:after="0" w:line="240" w:lineRule="auto"/>
        <w:jc w:val="right"/>
        <w:rPr>
          <w:rFonts w:cs="Calibri"/>
        </w:rPr>
      </w:pPr>
      <w:r>
        <w:rPr>
          <w:rFonts w:cs="Calibri"/>
          <w:sz w:val="24"/>
          <w:szCs w:val="24"/>
        </w:rPr>
        <w:tab/>
      </w:r>
      <w:r>
        <w:rPr>
          <w:rFonts w:cs="Calibri"/>
        </w:rPr>
        <w:t>Il Dirigente Scolastico</w:t>
      </w:r>
    </w:p>
    <w:p w14:paraId="1457C773" w14:textId="77777777" w:rsidR="00E6547D" w:rsidRDefault="00000000">
      <w:pPr>
        <w:spacing w:after="0" w:line="240" w:lineRule="auto"/>
        <w:jc w:val="right"/>
        <w:rPr>
          <w:rFonts w:cs="Calibri"/>
        </w:rPr>
      </w:pPr>
      <w:r>
        <w:rPr>
          <w:rFonts w:cs="Calibri"/>
        </w:rPr>
        <w:t>Maurizio Fino</w:t>
      </w:r>
    </w:p>
    <w:p w14:paraId="068B4A84" w14:textId="77777777" w:rsidR="00E6547D" w:rsidRDefault="00E6547D">
      <w:pPr>
        <w:spacing w:after="0" w:line="240" w:lineRule="auto"/>
        <w:jc w:val="right"/>
        <w:rPr>
          <w:rFonts w:cs="Calibri"/>
          <w:sz w:val="24"/>
          <w:szCs w:val="24"/>
        </w:rPr>
      </w:pPr>
    </w:p>
    <w:p w14:paraId="28B66539" w14:textId="77777777" w:rsidR="00E6547D" w:rsidRDefault="00E6547D">
      <w:pPr>
        <w:spacing w:after="0" w:line="240" w:lineRule="auto"/>
        <w:jc w:val="both"/>
      </w:pPr>
    </w:p>
    <w:sectPr w:rsidR="00E6547D">
      <w:pgSz w:w="11906" w:h="16838"/>
      <w:pgMar w:top="70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7D"/>
    <w:rsid w:val="00512BF2"/>
    <w:rsid w:val="00E65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5C0"/>
  <w15:docId w15:val="{BE1550DF-58D2-4554-9212-C540319E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74DB"/>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Collegamentoipertestuale">
    <w:name w:val="Hyperlink"/>
    <w:uiPriority w:val="99"/>
    <w:rsid w:val="005774DB"/>
    <w:rPr>
      <w:color w:val="0000FF"/>
      <w:u w:val="single"/>
    </w:rPr>
  </w:style>
  <w:style w:type="character" w:customStyle="1" w:styleId="Rientrocorpodeltesto2Carattere">
    <w:name w:val="Rientro corpo del testo 2 Carattere"/>
    <w:basedOn w:val="Carpredefinitoparagrafo"/>
    <w:link w:val="Rientrocorpodeltesto2"/>
    <w:qFormat/>
    <w:rsid w:val="005774DB"/>
    <w:rPr>
      <w:rFonts w:ascii="Times New Roman" w:eastAsia="Times New Roman" w:hAnsi="Times New Roman" w:cs="Times New Roman"/>
      <w:sz w:val="28"/>
      <w:szCs w:val="20"/>
    </w:rPr>
  </w:style>
  <w:style w:type="paragraph" w:styleId="Rientrocorpodeltesto2">
    <w:name w:val="Body Text Indent 2"/>
    <w:basedOn w:val="Normale"/>
    <w:link w:val="Rientrocorpodeltesto2Carattere"/>
    <w:qFormat/>
    <w:rsid w:val="005774DB"/>
    <w:pPr>
      <w:spacing w:after="0" w:line="240" w:lineRule="auto"/>
      <w:ind w:firstLine="1418"/>
    </w:pPr>
    <w:rPr>
      <w:rFonts w:ascii="Times New Roman" w:eastAsia="Times New Roman" w:hAnsi="Times New Roman"/>
      <w:sz w:val="28"/>
      <w:szCs w:val="20"/>
    </w:rPr>
  </w:style>
  <w:style w:type="character" w:customStyle="1" w:styleId="Rientrocorpodeltesto2Carattere1">
    <w:name w:val="Rientro corpo del testo 2 Carattere1"/>
    <w:basedOn w:val="Carpredefinitoparagrafo"/>
    <w:uiPriority w:val="99"/>
    <w:semiHidden/>
    <w:rsid w:val="005774DB"/>
    <w:rPr>
      <w:rFonts w:ascii="Calibri" w:eastAsia="Calibri" w:hAnsi="Calibri" w:cs="Times New Roman"/>
    </w:rPr>
  </w:style>
  <w:style w:type="character" w:customStyle="1" w:styleId="CollegamentoInternet">
    <w:name w:val="Collegamento Internet"/>
    <w:basedOn w:val="Carpredefinitoparagrafo"/>
    <w:uiPriority w:val="99"/>
    <w:unhideWhenUsed/>
    <w:rsid w:val="005774DB"/>
    <w:rPr>
      <w:color w:val="0563C1" w:themeColor="hyperlink"/>
      <w:u w:val="single"/>
    </w:rPr>
  </w:style>
  <w:style w:type="paragraph" w:styleId="Paragrafoelenco">
    <w:name w:val="List Paragraph"/>
    <w:basedOn w:val="Normale"/>
    <w:uiPriority w:val="34"/>
    <w:qFormat/>
    <w:rsid w:val="005774DB"/>
    <w:pPr>
      <w:ind w:left="720"/>
      <w:contextualSpacing/>
    </w:pPr>
  </w:style>
  <w:style w:type="paragraph" w:styleId="Testofumetto">
    <w:name w:val="Balloon Text"/>
    <w:basedOn w:val="Normale"/>
    <w:link w:val="TestofumettoCarattere"/>
    <w:uiPriority w:val="99"/>
    <w:semiHidden/>
    <w:unhideWhenUsed/>
    <w:rsid w:val="00F46C53"/>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46C53"/>
    <w:rPr>
      <w:rFonts w:ascii="Lucida Grande" w:eastAsia="Calibri" w:hAnsi="Lucida Grande" w:cs="Lucida Grande"/>
      <w:sz w:val="18"/>
      <w:szCs w:val="18"/>
    </w:rPr>
  </w:style>
  <w:style w:type="table" w:styleId="Grigliatabella">
    <w:name w:val="Table Grid"/>
    <w:basedOn w:val="Tabellanormale"/>
    <w:uiPriority w:val="39"/>
    <w:rsid w:val="0092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B5079"/>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9B5079"/>
    <w:rPr>
      <w:rFonts w:ascii="Calibri" w:eastAsia="Calibri" w:hAnsi="Calibri" w:cs="Times New Roman"/>
      <w:lang w:val="x-non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mMwqxNUwCzZJ3H7yFgLq9lhgA==">CgMxLjA4AHIhMUVqS25YTURacUtLa2h3Tzdvd1VRN3BxNE12cTVwdU1v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Doria</dc:creator>
  <cp:lastModifiedBy>Utente</cp:lastModifiedBy>
  <cp:revision>2</cp:revision>
  <dcterms:created xsi:type="dcterms:W3CDTF">2024-05-24T11:13:00Z</dcterms:created>
  <dcterms:modified xsi:type="dcterms:W3CDTF">2024-12-16T12:04:00Z</dcterms:modified>
</cp:coreProperties>
</file>